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B1" w:rsidRDefault="00EB1BC6" w:rsidP="00EB1BC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637B">
        <w:rPr>
          <w:sz w:val="28"/>
          <w:szCs w:val="28"/>
        </w:rPr>
        <w:t>16</w:t>
      </w:r>
      <w:r w:rsidR="003F4437">
        <w:rPr>
          <w:sz w:val="28"/>
          <w:szCs w:val="28"/>
        </w:rPr>
        <w:t xml:space="preserve"> </w:t>
      </w:r>
      <w:r w:rsidR="002E637B">
        <w:rPr>
          <w:sz w:val="28"/>
          <w:szCs w:val="28"/>
        </w:rPr>
        <w:t>мая</w:t>
      </w:r>
      <w:r w:rsidR="003F4437">
        <w:rPr>
          <w:sz w:val="28"/>
          <w:szCs w:val="28"/>
        </w:rPr>
        <w:t xml:space="preserve">  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                                                                         № </w:t>
      </w:r>
      <w:r w:rsidR="002E637B">
        <w:rPr>
          <w:sz w:val="28"/>
          <w:szCs w:val="28"/>
        </w:rPr>
        <w:t>29</w:t>
      </w: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  <w:r w:rsidRPr="00EB1BC6">
        <w:rPr>
          <w:b/>
          <w:sz w:val="28"/>
          <w:szCs w:val="28"/>
        </w:rPr>
        <w:t>Об упорядочении номерных знаков и адресных данных</w:t>
      </w: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center"/>
        <w:rPr>
          <w:b/>
          <w:sz w:val="28"/>
          <w:szCs w:val="28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уточнением адресного хозяйства на территории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EB1BC6" w:rsidRDefault="00EB1BC6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</w:t>
      </w:r>
      <w:r w:rsidR="003F4437">
        <w:rPr>
          <w:sz w:val="28"/>
          <w:szCs w:val="28"/>
        </w:rPr>
        <w:t xml:space="preserve">воить номерной знак </w:t>
      </w:r>
      <w:r w:rsidR="002E637B">
        <w:rPr>
          <w:sz w:val="28"/>
          <w:szCs w:val="28"/>
        </w:rPr>
        <w:t xml:space="preserve">земельному </w:t>
      </w:r>
      <w:proofErr w:type="gramStart"/>
      <w:r w:rsidR="002E637B"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расположенному в селе </w:t>
      </w:r>
      <w:proofErr w:type="spellStart"/>
      <w:r w:rsidR="002E637B">
        <w:rPr>
          <w:sz w:val="28"/>
          <w:szCs w:val="28"/>
        </w:rPr>
        <w:t>Пантелеймоновском</w:t>
      </w:r>
      <w:proofErr w:type="spellEnd"/>
      <w:r>
        <w:rPr>
          <w:sz w:val="28"/>
          <w:szCs w:val="28"/>
        </w:rPr>
        <w:t>, согласно приложению.</w:t>
      </w:r>
    </w:p>
    <w:p w:rsid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постановления возложить на ведущего специалиста администрации Пащенко О.А.</w:t>
      </w:r>
    </w:p>
    <w:p w:rsidR="00B8177C" w:rsidRPr="00EB1BC6" w:rsidRDefault="00B8177C" w:rsidP="00EB1BC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администрация</w:t>
      </w:r>
    </w:p>
    <w:p w:rsidR="00B8177C" w:rsidRDefault="00B8177C" w:rsidP="00EB1BC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А.Н.Петренко</w:t>
      </w:r>
    </w:p>
    <w:p w:rsidR="00B8177C" w:rsidRDefault="00B8177C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B8177C" w:rsidRDefault="00B8177C" w:rsidP="00B81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177C" w:rsidRDefault="00B8177C" w:rsidP="00B8177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О.А.Пащенко</w:t>
      </w: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№ </w:t>
      </w:r>
      <w:r w:rsidR="002E637B">
        <w:rPr>
          <w:sz w:val="28"/>
          <w:szCs w:val="28"/>
        </w:rPr>
        <w:t>29</w:t>
      </w:r>
      <w:r w:rsidR="003F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867CBE">
        <w:rPr>
          <w:sz w:val="28"/>
          <w:szCs w:val="28"/>
        </w:rPr>
        <w:t xml:space="preserve"> </w:t>
      </w:r>
      <w:r w:rsidR="002E637B">
        <w:rPr>
          <w:sz w:val="28"/>
          <w:szCs w:val="28"/>
        </w:rPr>
        <w:t>16.05.</w:t>
      </w:r>
      <w:r w:rsidR="00867CBE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8177C" w:rsidRDefault="00B8177C" w:rsidP="00B8177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5802E1" w:rsidRDefault="005802E1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B8177C" w:rsidTr="00B8177C"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Предыдущий адрес</w:t>
            </w:r>
          </w:p>
        </w:tc>
        <w:tc>
          <w:tcPr>
            <w:tcW w:w="3191" w:type="dxa"/>
          </w:tcPr>
          <w:p w:rsidR="00B8177C" w:rsidRDefault="00B8177C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Присвоенный адрес</w:t>
            </w:r>
          </w:p>
        </w:tc>
      </w:tr>
      <w:tr w:rsidR="00B8177C" w:rsidTr="00B8177C">
        <w:tc>
          <w:tcPr>
            <w:tcW w:w="3190" w:type="dxa"/>
          </w:tcPr>
          <w:p w:rsidR="00B8177C" w:rsidRDefault="002E637B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Ровенский Рудольф Владимирович</w:t>
            </w:r>
          </w:p>
        </w:tc>
        <w:tc>
          <w:tcPr>
            <w:tcW w:w="3190" w:type="dxa"/>
          </w:tcPr>
          <w:p w:rsidR="002E637B" w:rsidRDefault="00B8177C" w:rsidP="00B817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E637B">
              <w:rPr>
                <w:sz w:val="28"/>
                <w:szCs w:val="28"/>
              </w:rPr>
              <w:t>П</w:t>
            </w:r>
            <w:proofErr w:type="gramEnd"/>
            <w:r w:rsidR="002E637B">
              <w:rPr>
                <w:sz w:val="28"/>
                <w:szCs w:val="28"/>
              </w:rPr>
              <w:t>антелеймоновское</w:t>
            </w:r>
            <w:proofErr w:type="spellEnd"/>
            <w:r w:rsidR="002E637B">
              <w:rPr>
                <w:sz w:val="28"/>
                <w:szCs w:val="28"/>
              </w:rPr>
              <w:t>,</w:t>
            </w:r>
          </w:p>
          <w:p w:rsidR="00B8177C" w:rsidRDefault="002E637B" w:rsidP="00B81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аяковского</w:t>
            </w:r>
          </w:p>
          <w:p w:rsidR="00783AE1" w:rsidRDefault="00783AE1" w:rsidP="00867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76874" w:rsidRDefault="003F4437" w:rsidP="002E63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E637B">
              <w:rPr>
                <w:sz w:val="28"/>
                <w:szCs w:val="28"/>
              </w:rPr>
              <w:t>П</w:t>
            </w:r>
            <w:proofErr w:type="gramEnd"/>
            <w:r w:rsidR="002E637B">
              <w:rPr>
                <w:sz w:val="28"/>
                <w:szCs w:val="28"/>
              </w:rPr>
              <w:t>антелеймоновское</w:t>
            </w:r>
            <w:proofErr w:type="spellEnd"/>
            <w:r w:rsidR="002E637B">
              <w:rPr>
                <w:sz w:val="28"/>
                <w:szCs w:val="28"/>
              </w:rPr>
              <w:t>,</w:t>
            </w:r>
          </w:p>
          <w:p w:rsidR="002E637B" w:rsidRDefault="002E637B" w:rsidP="002E6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ктябрьская,8</w:t>
            </w:r>
          </w:p>
          <w:p w:rsidR="00276874" w:rsidRDefault="00276874" w:rsidP="003F443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177C" w:rsidRDefault="00B8177C" w:rsidP="00B8177C">
      <w:pPr>
        <w:jc w:val="right"/>
        <w:rPr>
          <w:sz w:val="28"/>
          <w:szCs w:val="28"/>
        </w:rPr>
      </w:pPr>
    </w:p>
    <w:p w:rsidR="00B8177C" w:rsidRDefault="00B8177C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B8177C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802E1" w:rsidRDefault="005802E1" w:rsidP="00580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Default="005802E1" w:rsidP="005802E1">
      <w:pPr>
        <w:jc w:val="both"/>
        <w:rPr>
          <w:sz w:val="28"/>
          <w:szCs w:val="28"/>
        </w:rPr>
      </w:pPr>
    </w:p>
    <w:p w:rsidR="005802E1" w:rsidRPr="00EB1BC6" w:rsidRDefault="005802E1" w:rsidP="00B8177C">
      <w:pPr>
        <w:jc w:val="both"/>
        <w:rPr>
          <w:sz w:val="28"/>
          <w:szCs w:val="28"/>
        </w:rPr>
      </w:pPr>
    </w:p>
    <w:sectPr w:rsidR="005802E1" w:rsidRPr="00EB1BC6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DF16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274AB1"/>
    <w:rsid w:val="00276874"/>
    <w:rsid w:val="002E637B"/>
    <w:rsid w:val="002E6A14"/>
    <w:rsid w:val="003F4437"/>
    <w:rsid w:val="005802E1"/>
    <w:rsid w:val="00770625"/>
    <w:rsid w:val="00783AE1"/>
    <w:rsid w:val="00867CBE"/>
    <w:rsid w:val="00B56189"/>
    <w:rsid w:val="00B8177C"/>
    <w:rsid w:val="00BB205A"/>
    <w:rsid w:val="00E35301"/>
    <w:rsid w:val="00EB1BC6"/>
    <w:rsid w:val="00F8707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11</cp:revision>
  <cp:lastPrinted>2017-02-20T13:31:00Z</cp:lastPrinted>
  <dcterms:created xsi:type="dcterms:W3CDTF">2017-01-25T07:54:00Z</dcterms:created>
  <dcterms:modified xsi:type="dcterms:W3CDTF">2019-05-17T06:47:00Z</dcterms:modified>
</cp:coreProperties>
</file>