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85" w:rsidRDefault="001C5852" w:rsidP="00470667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рёхсельское СП Успен" style="position:absolute;margin-left:221.7pt;margin-top:-16.2pt;width:44.25pt;height:54pt;z-index:1;visibility:visible">
            <v:imagedata r:id="rId6" o:title=""/>
            <w10:wrap type="square" side="left"/>
          </v:shape>
        </w:pict>
      </w:r>
    </w:p>
    <w:p w:rsidR="00BF3385" w:rsidRPr="00470667" w:rsidRDefault="00BF3385" w:rsidP="00470667">
      <w:pPr>
        <w:rPr>
          <w:rFonts w:ascii="Times New Roman" w:hAnsi="Times New Roman"/>
          <w:b/>
          <w:sz w:val="28"/>
          <w:szCs w:val="28"/>
        </w:rPr>
      </w:pPr>
    </w:p>
    <w:p w:rsidR="00BF3385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АДМИНИСТРАЦИЯ ТРЕХСЕЛЬСКОГО СЕЛЬСКОГОПОСЕЛЕНИЯ УСПЕНСКОГО РАЙОНА</w:t>
      </w:r>
    </w:p>
    <w:p w:rsidR="00BF3385" w:rsidRPr="00470667" w:rsidRDefault="00BF3385" w:rsidP="00470667">
      <w:pPr>
        <w:jc w:val="center"/>
        <w:rPr>
          <w:rFonts w:ascii="Times New Roman" w:hAnsi="Times New Roman"/>
          <w:b/>
          <w:sz w:val="24"/>
          <w:szCs w:val="24"/>
        </w:rPr>
      </w:pPr>
      <w:r w:rsidRPr="00470667">
        <w:rPr>
          <w:rFonts w:ascii="Times New Roman" w:hAnsi="Times New Roman"/>
          <w:b/>
          <w:sz w:val="24"/>
          <w:szCs w:val="24"/>
        </w:rPr>
        <w:t>ПОСТАНОВЛЕНИЕ</w:t>
      </w:r>
    </w:p>
    <w:p w:rsidR="00BF3385" w:rsidRPr="003F28C7" w:rsidRDefault="00BF3385" w:rsidP="00C124E9">
      <w:pPr>
        <w:jc w:val="center"/>
        <w:rPr>
          <w:rFonts w:ascii="Times New Roman" w:hAnsi="Times New Roman"/>
          <w:sz w:val="28"/>
          <w:szCs w:val="28"/>
        </w:rPr>
      </w:pPr>
    </w:p>
    <w:p w:rsidR="00BF3385" w:rsidRPr="003F28C7" w:rsidRDefault="00EC014E" w:rsidP="00C124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7622">
        <w:rPr>
          <w:rFonts w:ascii="Times New Roman" w:hAnsi="Times New Roman"/>
          <w:sz w:val="28"/>
          <w:szCs w:val="28"/>
        </w:rPr>
        <w:t xml:space="preserve"> </w:t>
      </w:r>
      <w:r w:rsidR="00BF3385">
        <w:rPr>
          <w:rFonts w:ascii="Times New Roman" w:hAnsi="Times New Roman"/>
          <w:sz w:val="28"/>
          <w:szCs w:val="28"/>
        </w:rPr>
        <w:t xml:space="preserve">ноября </w:t>
      </w:r>
      <w:r w:rsidR="00BF3385" w:rsidRPr="003F28C7">
        <w:rPr>
          <w:rFonts w:ascii="Times New Roman" w:hAnsi="Times New Roman"/>
          <w:sz w:val="28"/>
          <w:szCs w:val="28"/>
        </w:rPr>
        <w:t>20</w:t>
      </w:r>
      <w:r w:rsidR="0003433A">
        <w:rPr>
          <w:rFonts w:ascii="Times New Roman" w:hAnsi="Times New Roman"/>
          <w:sz w:val="28"/>
          <w:szCs w:val="28"/>
        </w:rPr>
        <w:t>2</w:t>
      </w:r>
      <w:r w:rsidR="00A94C34">
        <w:rPr>
          <w:rFonts w:ascii="Times New Roman" w:hAnsi="Times New Roman"/>
          <w:sz w:val="28"/>
          <w:szCs w:val="28"/>
        </w:rPr>
        <w:t>3</w:t>
      </w:r>
      <w:r w:rsidR="00BF3385" w:rsidRPr="003F28C7">
        <w:rPr>
          <w:rFonts w:ascii="Times New Roman" w:hAnsi="Times New Roman"/>
          <w:sz w:val="28"/>
          <w:szCs w:val="28"/>
        </w:rPr>
        <w:t xml:space="preserve"> года</w:t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</w:r>
      <w:r w:rsidR="00BF3385" w:rsidRPr="003F28C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8B6BC3">
        <w:rPr>
          <w:rFonts w:ascii="Times New Roman" w:hAnsi="Times New Roman"/>
          <w:sz w:val="28"/>
          <w:szCs w:val="28"/>
        </w:rPr>
        <w:t xml:space="preserve">  </w:t>
      </w:r>
      <w:r w:rsidR="00BF3385" w:rsidRPr="003F28C7">
        <w:rPr>
          <w:rFonts w:ascii="Times New Roman" w:hAnsi="Times New Roman"/>
          <w:sz w:val="28"/>
          <w:szCs w:val="28"/>
        </w:rPr>
        <w:t xml:space="preserve">    № </w:t>
      </w:r>
      <w:r w:rsidR="00A94C34">
        <w:rPr>
          <w:rFonts w:ascii="Times New Roman" w:hAnsi="Times New Roman"/>
          <w:sz w:val="28"/>
          <w:szCs w:val="28"/>
        </w:rPr>
        <w:t>68</w:t>
      </w:r>
    </w:p>
    <w:p w:rsidR="00BF3385" w:rsidRPr="003F28C7" w:rsidRDefault="00BF3385" w:rsidP="00C124E9">
      <w:pPr>
        <w:jc w:val="center"/>
        <w:rPr>
          <w:rFonts w:ascii="Times New Roman" w:hAnsi="Times New Roman"/>
          <w:b/>
          <w:sz w:val="28"/>
          <w:szCs w:val="28"/>
        </w:rPr>
      </w:pPr>
      <w:r w:rsidRPr="003F28C7">
        <w:rPr>
          <w:rFonts w:ascii="Times New Roman" w:hAnsi="Times New Roman"/>
          <w:sz w:val="28"/>
          <w:szCs w:val="28"/>
        </w:rPr>
        <w:t>с. Трехсельское</w:t>
      </w:r>
    </w:p>
    <w:p w:rsidR="00BF3385" w:rsidRDefault="00492A8C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BF3385" w:rsidRPr="003F28C7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«Развитие личных подсобных хозяйств на территории Трехсельского сельского поселения Успенского района на 202</w:t>
      </w:r>
      <w:r w:rsidR="00A94C34">
        <w:rPr>
          <w:rFonts w:ascii="Times New Roman" w:hAnsi="Times New Roman"/>
          <w:b/>
          <w:sz w:val="28"/>
          <w:szCs w:val="28"/>
        </w:rPr>
        <w:t>4</w:t>
      </w:r>
      <w:r w:rsidR="008138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год»</w:t>
      </w:r>
    </w:p>
    <w:p w:rsidR="00BF3385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3F28C7" w:rsidRDefault="00BF3385" w:rsidP="00D21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385" w:rsidRPr="00FA108E" w:rsidRDefault="00492A8C" w:rsidP="00C124E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соответствии с </w:t>
      </w:r>
      <w:r w:rsidRPr="00492A8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92A8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92A8C">
        <w:rPr>
          <w:rFonts w:ascii="Times New Roman" w:hAnsi="Times New Roman"/>
          <w:sz w:val="28"/>
          <w:szCs w:val="28"/>
        </w:rPr>
        <w:t xml:space="preserve"> № 112 –ФЗ от 7 июля 2003 года (в ред. Федеральных законов от 22.07.2008 № 141- ФЗ, от 23.07.2008 № 160-ФЗ, от 30.12.2008 №302- ФЗ) «О личном подсобном хозяйстве», Закона Краснодарского края « 721 – КЗ от 7 июля 2004 года «О государственной поддержке личных подсобных хозяйств на территории Краснодарского края»</w:t>
      </w:r>
      <w:r>
        <w:t xml:space="preserve">  </w:t>
      </w:r>
      <w:r w:rsidR="00BF3385" w:rsidRPr="00FA108E">
        <w:rPr>
          <w:rFonts w:ascii="Times New Roman" w:hAnsi="Times New Roman"/>
          <w:sz w:val="28"/>
          <w:szCs w:val="28"/>
        </w:rPr>
        <w:t>на территории Трехсельского</w:t>
      </w:r>
      <w:r w:rsidR="00BF3385">
        <w:rPr>
          <w:rFonts w:ascii="Times New Roman" w:hAnsi="Times New Roman"/>
          <w:sz w:val="28"/>
          <w:szCs w:val="28"/>
        </w:rPr>
        <w:t xml:space="preserve"> </w:t>
      </w:r>
      <w:r w:rsidR="00BF3385" w:rsidRPr="00FA108E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BF3385" w:rsidRPr="00FA108E">
        <w:rPr>
          <w:rFonts w:ascii="Times New Roman" w:hAnsi="Times New Roman"/>
          <w:b/>
          <w:sz w:val="28"/>
          <w:szCs w:val="28"/>
        </w:rPr>
        <w:t xml:space="preserve">, </w:t>
      </w:r>
      <w:r w:rsidR="00EC014E">
        <w:rPr>
          <w:rFonts w:ascii="Times New Roman" w:hAnsi="Times New Roman"/>
          <w:b/>
          <w:sz w:val="28"/>
          <w:szCs w:val="28"/>
        </w:rPr>
        <w:t xml:space="preserve">          </w:t>
      </w:r>
      <w:r w:rsidR="00BF3385" w:rsidRPr="00FA108E">
        <w:rPr>
          <w:rFonts w:ascii="Times New Roman" w:hAnsi="Times New Roman"/>
          <w:sz w:val="28"/>
          <w:szCs w:val="28"/>
        </w:rPr>
        <w:t>п о с т а н о в л я ю: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 1. Утвердить </w:t>
      </w:r>
      <w:r w:rsidR="00492A8C">
        <w:rPr>
          <w:rFonts w:ascii="Times New Roman" w:hAnsi="Times New Roman"/>
          <w:sz w:val="28"/>
          <w:szCs w:val="28"/>
        </w:rPr>
        <w:t>ц</w:t>
      </w:r>
      <w:r w:rsidR="00492A8C" w:rsidRPr="00492A8C">
        <w:rPr>
          <w:rFonts w:ascii="Times New Roman" w:hAnsi="Times New Roman"/>
          <w:sz w:val="28"/>
          <w:szCs w:val="28"/>
        </w:rPr>
        <w:t>елев</w:t>
      </w:r>
      <w:r w:rsidR="00492A8C">
        <w:rPr>
          <w:rFonts w:ascii="Times New Roman" w:hAnsi="Times New Roman"/>
          <w:sz w:val="28"/>
          <w:szCs w:val="28"/>
        </w:rPr>
        <w:t>ую</w:t>
      </w:r>
      <w:r w:rsidR="00492A8C" w:rsidRPr="00492A8C">
        <w:rPr>
          <w:rFonts w:ascii="Times New Roman" w:hAnsi="Times New Roman"/>
          <w:sz w:val="28"/>
          <w:szCs w:val="28"/>
        </w:rPr>
        <w:t xml:space="preserve"> программ</w:t>
      </w:r>
      <w:r w:rsidR="00492A8C">
        <w:rPr>
          <w:rFonts w:ascii="Times New Roman" w:hAnsi="Times New Roman"/>
          <w:sz w:val="28"/>
          <w:szCs w:val="28"/>
        </w:rPr>
        <w:t>у</w:t>
      </w:r>
      <w:r w:rsidR="00492A8C" w:rsidRPr="00492A8C">
        <w:rPr>
          <w:rFonts w:ascii="Times New Roman" w:hAnsi="Times New Roman"/>
          <w:sz w:val="28"/>
          <w:szCs w:val="28"/>
        </w:rPr>
        <w:t xml:space="preserve"> «Развитие личных подсобных хозяйств на территории Трехсельского сельского поселения Успенского района» на 202</w:t>
      </w:r>
      <w:r w:rsidR="00A94C34">
        <w:rPr>
          <w:rFonts w:ascii="Times New Roman" w:hAnsi="Times New Roman"/>
          <w:sz w:val="28"/>
          <w:szCs w:val="28"/>
        </w:rPr>
        <w:t>4</w:t>
      </w:r>
      <w:r w:rsidR="00492A8C" w:rsidRPr="00492A8C">
        <w:rPr>
          <w:rFonts w:ascii="Times New Roman" w:hAnsi="Times New Roman"/>
          <w:sz w:val="28"/>
          <w:szCs w:val="28"/>
        </w:rPr>
        <w:t xml:space="preserve"> год</w:t>
      </w:r>
      <w:r w:rsidR="00492A8C" w:rsidRPr="00492A8C">
        <w:rPr>
          <w:rFonts w:ascii="Times New Roman" w:hAnsi="Times New Roman"/>
          <w:bCs/>
          <w:sz w:val="28"/>
          <w:szCs w:val="28"/>
        </w:rPr>
        <w:t xml:space="preserve"> </w:t>
      </w:r>
      <w:r w:rsidRPr="00FA108E">
        <w:rPr>
          <w:rFonts w:ascii="Times New Roman" w:hAnsi="Times New Roman"/>
          <w:bCs/>
          <w:sz w:val="28"/>
          <w:szCs w:val="28"/>
        </w:rPr>
        <w:t>(Приложение).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 2. Обнародовать настоящее постановление в соответствии с Уставом Трехсе</w:t>
      </w:r>
      <w:r>
        <w:rPr>
          <w:rFonts w:ascii="Times New Roman" w:hAnsi="Times New Roman"/>
          <w:bCs/>
          <w:sz w:val="28"/>
          <w:szCs w:val="28"/>
        </w:rPr>
        <w:t xml:space="preserve">льского сельского поселения. </w:t>
      </w: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3.  Контроль за исполнение настоящего постановления оставляю за собой.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    4. Настоящее постановление вступает в силу с момента его обнародования.</w:t>
      </w:r>
    </w:p>
    <w:p w:rsidR="00BF3385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BF3385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3385" w:rsidRPr="00FA108E" w:rsidRDefault="00A94C34" w:rsidP="00C124E9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И.о.г</w:t>
      </w:r>
      <w:r w:rsidR="00BF3385" w:rsidRPr="00FA108E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BF3385" w:rsidRPr="00FA108E">
        <w:rPr>
          <w:rFonts w:ascii="Times New Roman" w:hAnsi="Times New Roman"/>
          <w:bCs/>
          <w:sz w:val="28"/>
          <w:szCs w:val="28"/>
        </w:rPr>
        <w:t xml:space="preserve"> Трехсельскогосельского</w:t>
      </w:r>
    </w:p>
    <w:p w:rsidR="00BF3385" w:rsidRDefault="00BF3385" w:rsidP="00FA108E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108E">
        <w:rPr>
          <w:rFonts w:ascii="Times New Roman" w:hAnsi="Times New Roman"/>
          <w:bCs/>
          <w:sz w:val="28"/>
          <w:szCs w:val="28"/>
        </w:rPr>
        <w:t xml:space="preserve">поселения Успенского района                                         </w:t>
      </w:r>
      <w:r w:rsidR="00A94C34">
        <w:rPr>
          <w:rFonts w:ascii="Times New Roman" w:hAnsi="Times New Roman"/>
          <w:bCs/>
          <w:sz w:val="28"/>
          <w:szCs w:val="28"/>
        </w:rPr>
        <w:t xml:space="preserve">    О.А. Пащенко</w:t>
      </w: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bookmarkEnd w:id="0"/>
    <w:p w:rsidR="00BF3385" w:rsidRDefault="00BF3385" w:rsidP="00470667">
      <w:pPr>
        <w:ind w:firstLine="851"/>
        <w:contextualSpacing/>
        <w:jc w:val="right"/>
        <w:rPr>
          <w:rFonts w:ascii="Times New Roman" w:hAnsi="Times New Roman"/>
        </w:rPr>
      </w:pPr>
    </w:p>
    <w:p w:rsidR="00BF3385" w:rsidRDefault="00BF3385" w:rsidP="00723D4E">
      <w:pPr>
        <w:ind w:firstLine="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F3385" w:rsidRDefault="00BF3385" w:rsidP="004706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470667">
        <w:rPr>
          <w:rFonts w:ascii="Times New Roman" w:hAnsi="Times New Roman"/>
          <w:bCs/>
          <w:sz w:val="24"/>
          <w:szCs w:val="24"/>
        </w:rPr>
        <w:t>.</w:t>
      </w:r>
    </w:p>
    <w:sectPr w:rsidR="00BF3385" w:rsidSect="00225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52" w:rsidRDefault="001C5852" w:rsidP="00477889">
      <w:pPr>
        <w:spacing w:after="0" w:line="240" w:lineRule="auto"/>
      </w:pPr>
      <w:r>
        <w:separator/>
      </w:r>
    </w:p>
  </w:endnote>
  <w:endnote w:type="continuationSeparator" w:id="0">
    <w:p w:rsidR="001C5852" w:rsidRDefault="001C5852" w:rsidP="0047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52" w:rsidRDefault="001C5852" w:rsidP="00477889">
      <w:pPr>
        <w:spacing w:after="0" w:line="240" w:lineRule="auto"/>
      </w:pPr>
      <w:r>
        <w:separator/>
      </w:r>
    </w:p>
  </w:footnote>
  <w:footnote w:type="continuationSeparator" w:id="0">
    <w:p w:rsidR="001C5852" w:rsidRDefault="001C5852" w:rsidP="0047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4E9"/>
    <w:rsid w:val="00022B25"/>
    <w:rsid w:val="000307C5"/>
    <w:rsid w:val="0003433A"/>
    <w:rsid w:val="001302D3"/>
    <w:rsid w:val="00130C15"/>
    <w:rsid w:val="00155808"/>
    <w:rsid w:val="00181841"/>
    <w:rsid w:val="00192BBE"/>
    <w:rsid w:val="00196C9D"/>
    <w:rsid w:val="001C5852"/>
    <w:rsid w:val="00225427"/>
    <w:rsid w:val="00230F71"/>
    <w:rsid w:val="002531C4"/>
    <w:rsid w:val="00272824"/>
    <w:rsid w:val="00281204"/>
    <w:rsid w:val="002B56E9"/>
    <w:rsid w:val="003466E0"/>
    <w:rsid w:val="003737DF"/>
    <w:rsid w:val="003F28C7"/>
    <w:rsid w:val="00420C5B"/>
    <w:rsid w:val="00433A67"/>
    <w:rsid w:val="00470667"/>
    <w:rsid w:val="00477889"/>
    <w:rsid w:val="00483B75"/>
    <w:rsid w:val="00492A8C"/>
    <w:rsid w:val="004A06D9"/>
    <w:rsid w:val="004D0719"/>
    <w:rsid w:val="005F7AD2"/>
    <w:rsid w:val="005F7FF4"/>
    <w:rsid w:val="006500D3"/>
    <w:rsid w:val="006508F0"/>
    <w:rsid w:val="006A7D62"/>
    <w:rsid w:val="006E7622"/>
    <w:rsid w:val="007055C5"/>
    <w:rsid w:val="007058BA"/>
    <w:rsid w:val="00723D4E"/>
    <w:rsid w:val="00742457"/>
    <w:rsid w:val="007900C1"/>
    <w:rsid w:val="0079734C"/>
    <w:rsid w:val="007A15B2"/>
    <w:rsid w:val="007E686C"/>
    <w:rsid w:val="0081386E"/>
    <w:rsid w:val="00844FD4"/>
    <w:rsid w:val="00880AC9"/>
    <w:rsid w:val="00893848"/>
    <w:rsid w:val="008B12D4"/>
    <w:rsid w:val="008B6BC3"/>
    <w:rsid w:val="008C1542"/>
    <w:rsid w:val="008D4C94"/>
    <w:rsid w:val="008F075F"/>
    <w:rsid w:val="009310C5"/>
    <w:rsid w:val="00974B58"/>
    <w:rsid w:val="00982CB3"/>
    <w:rsid w:val="00993487"/>
    <w:rsid w:val="009E61CD"/>
    <w:rsid w:val="00A21E70"/>
    <w:rsid w:val="00A30C30"/>
    <w:rsid w:val="00A32B64"/>
    <w:rsid w:val="00A87B79"/>
    <w:rsid w:val="00A94C34"/>
    <w:rsid w:val="00B36116"/>
    <w:rsid w:val="00B73F9E"/>
    <w:rsid w:val="00BC44A7"/>
    <w:rsid w:val="00BC478D"/>
    <w:rsid w:val="00BF14F1"/>
    <w:rsid w:val="00BF3385"/>
    <w:rsid w:val="00C124E9"/>
    <w:rsid w:val="00C212FC"/>
    <w:rsid w:val="00CB2F8A"/>
    <w:rsid w:val="00CC1062"/>
    <w:rsid w:val="00CE30DE"/>
    <w:rsid w:val="00D04452"/>
    <w:rsid w:val="00D11EE7"/>
    <w:rsid w:val="00D209C7"/>
    <w:rsid w:val="00D211B7"/>
    <w:rsid w:val="00D2129C"/>
    <w:rsid w:val="00D219FC"/>
    <w:rsid w:val="00D34E37"/>
    <w:rsid w:val="00D83369"/>
    <w:rsid w:val="00D83DE3"/>
    <w:rsid w:val="00D86BFE"/>
    <w:rsid w:val="00DB10B2"/>
    <w:rsid w:val="00DB48F2"/>
    <w:rsid w:val="00E17255"/>
    <w:rsid w:val="00E51CFC"/>
    <w:rsid w:val="00E53DDC"/>
    <w:rsid w:val="00E77FAA"/>
    <w:rsid w:val="00E87392"/>
    <w:rsid w:val="00EA23B7"/>
    <w:rsid w:val="00EC014E"/>
    <w:rsid w:val="00F521E2"/>
    <w:rsid w:val="00FA108E"/>
    <w:rsid w:val="00FC2252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181CBB-A53A-4B4B-A0C2-7B48EB64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0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667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7788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7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77889"/>
    <w:rPr>
      <w:rFonts w:cs="Times New Roman"/>
    </w:rPr>
  </w:style>
  <w:style w:type="paragraph" w:customStyle="1" w:styleId="ConsPlusTitle">
    <w:name w:val="ConsPlusTitle"/>
    <w:uiPriority w:val="99"/>
    <w:rsid w:val="0047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Таблицы (моноширинный)"/>
    <w:basedOn w:val="a"/>
    <w:next w:val="a"/>
    <w:uiPriority w:val="99"/>
    <w:rsid w:val="00470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0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58B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500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2022-11-07T07:28:00Z</cp:lastPrinted>
  <dcterms:created xsi:type="dcterms:W3CDTF">2015-11-26T08:49:00Z</dcterms:created>
  <dcterms:modified xsi:type="dcterms:W3CDTF">2023-11-07T12:12:00Z</dcterms:modified>
</cp:coreProperties>
</file>