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9A" w:rsidRDefault="00D86B9A" w:rsidP="00EF397B">
      <w:pPr>
        <w:jc w:val="center"/>
        <w:rPr>
          <w:noProof/>
          <w:lang w:eastAsia="ru-RU"/>
        </w:rPr>
      </w:pPr>
    </w:p>
    <w:p w:rsidR="00D86B9A" w:rsidRDefault="00D86B9A" w:rsidP="00EF397B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45.75pt;visibility:visible">
            <v:imagedata r:id="rId7" o:title=""/>
          </v:shape>
        </w:pict>
      </w:r>
    </w:p>
    <w:p w:rsidR="00D86B9A" w:rsidRDefault="00D86B9A" w:rsidP="00EF397B">
      <w:pPr>
        <w:jc w:val="center"/>
      </w:pPr>
    </w:p>
    <w:p w:rsidR="00D86B9A" w:rsidRPr="00DC6A99" w:rsidRDefault="00D86B9A" w:rsidP="00EF39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АДМИНИСТРАЦИЯ ТРЕХСЕЛЬСКОГО СЕЛЬСКОГО ПОСЕЛЕНИЯ</w:t>
      </w:r>
    </w:p>
    <w:p w:rsidR="00D86B9A" w:rsidRPr="00DC6A99" w:rsidRDefault="00D86B9A" w:rsidP="00EF39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D86B9A" w:rsidRDefault="00D86B9A" w:rsidP="00EF397B">
      <w:pPr>
        <w:jc w:val="center"/>
        <w:rPr>
          <w:b/>
          <w:bCs/>
          <w:sz w:val="28"/>
          <w:szCs w:val="28"/>
        </w:rPr>
      </w:pPr>
    </w:p>
    <w:p w:rsidR="00D86B9A" w:rsidRDefault="00D86B9A" w:rsidP="00EF3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ПОСТАНОВЛЕНИЕ</w:t>
      </w:r>
    </w:p>
    <w:p w:rsidR="00D86B9A" w:rsidRDefault="00D86B9A" w:rsidP="00EF397B">
      <w:pPr>
        <w:spacing w:line="100" w:lineRule="atLeast"/>
        <w:jc w:val="center"/>
        <w:rPr>
          <w:bCs/>
          <w:color w:val="FF0000"/>
          <w:sz w:val="28"/>
          <w:szCs w:val="28"/>
        </w:rPr>
      </w:pPr>
    </w:p>
    <w:p w:rsidR="00D86B9A" w:rsidRDefault="00D86B9A" w:rsidP="00EF39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17 июля   </w:t>
      </w:r>
      <w:r w:rsidRPr="00464F7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464F78">
        <w:rPr>
          <w:bCs/>
          <w:sz w:val="28"/>
          <w:szCs w:val="28"/>
        </w:rPr>
        <w:t xml:space="preserve">г.                                     </w:t>
      </w:r>
      <w:r>
        <w:rPr>
          <w:bCs/>
          <w:sz w:val="28"/>
          <w:szCs w:val="28"/>
        </w:rPr>
        <w:t xml:space="preserve">                                        </w:t>
      </w:r>
      <w:r w:rsidRPr="00464F7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45</w:t>
      </w:r>
    </w:p>
    <w:p w:rsidR="00D86B9A" w:rsidRPr="00E62852" w:rsidRDefault="00D86B9A" w:rsidP="00EF397B">
      <w:pPr>
        <w:jc w:val="center"/>
        <w:rPr>
          <w:sz w:val="28"/>
          <w:szCs w:val="28"/>
        </w:rPr>
      </w:pPr>
      <w:r w:rsidRPr="00E62852">
        <w:rPr>
          <w:sz w:val="28"/>
          <w:szCs w:val="28"/>
        </w:rPr>
        <w:t>с. Трехсельское</w:t>
      </w:r>
    </w:p>
    <w:p w:rsidR="00D86B9A" w:rsidRPr="00E62852" w:rsidRDefault="00D86B9A" w:rsidP="00EF397B">
      <w:pPr>
        <w:jc w:val="center"/>
        <w:rPr>
          <w:bCs/>
          <w:sz w:val="28"/>
          <w:szCs w:val="28"/>
        </w:rPr>
      </w:pPr>
    </w:p>
    <w:p w:rsidR="00D86B9A" w:rsidRPr="00EA38F6" w:rsidRDefault="00D86B9A" w:rsidP="009367F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D86B9A" w:rsidRPr="00EF397B" w:rsidRDefault="00D86B9A" w:rsidP="009367FE">
      <w:pPr>
        <w:widowControl w:val="0"/>
        <w:jc w:val="center"/>
        <w:rPr>
          <w:rFonts w:eastAsia="Arial Unicode MS"/>
          <w:b/>
          <w:kern w:val="1"/>
          <w:sz w:val="28"/>
          <w:szCs w:val="28"/>
        </w:rPr>
      </w:pPr>
      <w:r w:rsidRPr="00EF397B">
        <w:rPr>
          <w:b/>
          <w:sz w:val="28"/>
          <w:szCs w:val="28"/>
        </w:rPr>
        <w:t>Об утверждении порядка определения размера платы</w:t>
      </w:r>
      <w:bookmarkStart w:id="0" w:name="_GoBack"/>
      <w:bookmarkEnd w:id="0"/>
      <w:r w:rsidRPr="00EF397B">
        <w:rPr>
          <w:b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>
        <w:rPr>
          <w:b/>
          <w:sz w:val="28"/>
          <w:szCs w:val="28"/>
        </w:rPr>
        <w:t>Трехсельского</w:t>
      </w:r>
      <w:r w:rsidRPr="00EF397B">
        <w:rPr>
          <w:b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 xml:space="preserve">Успенского </w:t>
      </w:r>
      <w:r w:rsidRPr="00EF397B">
        <w:rPr>
          <w:rFonts w:eastAsia="Arial Unicode MS"/>
          <w:b/>
          <w:kern w:val="1"/>
          <w:sz w:val="28"/>
          <w:szCs w:val="28"/>
        </w:rPr>
        <w:t xml:space="preserve">района на территории </w:t>
      </w:r>
      <w:r>
        <w:rPr>
          <w:rFonts w:eastAsia="Arial Unicode MS"/>
          <w:b/>
          <w:kern w:val="1"/>
          <w:sz w:val="28"/>
          <w:szCs w:val="28"/>
        </w:rPr>
        <w:t>Трехсельского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>Успенского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района </w:t>
      </w:r>
    </w:p>
    <w:p w:rsidR="00D86B9A" w:rsidRPr="00EA38F6" w:rsidRDefault="00D86B9A" w:rsidP="002B0E11">
      <w:pPr>
        <w:tabs>
          <w:tab w:val="left" w:pos="709"/>
        </w:tabs>
        <w:spacing w:line="100" w:lineRule="atLeast"/>
        <w:jc w:val="both"/>
        <w:rPr>
          <w:rFonts w:ascii="Arial" w:hAnsi="Arial" w:cs="Arial"/>
          <w:b/>
          <w:bCs/>
          <w:color w:val="FF0000"/>
        </w:rPr>
      </w:pPr>
    </w:p>
    <w:p w:rsidR="00D86B9A" w:rsidRPr="00EA38F6" w:rsidRDefault="00D86B9A" w:rsidP="00276ED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b/>
          <w:color w:val="000000"/>
        </w:rPr>
      </w:pPr>
    </w:p>
    <w:p w:rsidR="00D86B9A" w:rsidRPr="00EF397B" w:rsidRDefault="00D86B9A" w:rsidP="00292B3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         В </w:t>
      </w:r>
      <w:r w:rsidRPr="00EF397B">
        <w:rPr>
          <w:color w:val="000000"/>
          <w:sz w:val="28"/>
          <w:szCs w:val="28"/>
          <w:lang w:eastAsia="ru-RU"/>
        </w:rPr>
        <w:t xml:space="preserve">соответствии пунктом 5 статьи 39.28 Земельного кодекса Российской Федерации, </w:t>
      </w:r>
      <w:hyperlink r:id="rId8" w:history="1">
        <w:r w:rsidRPr="00EF397B">
          <w:rPr>
            <w:color w:val="000000"/>
            <w:sz w:val="28"/>
            <w:szCs w:val="28"/>
            <w:lang w:eastAsia="ru-RU"/>
          </w:rPr>
          <w:t>Законом</w:t>
        </w:r>
      </w:hyperlink>
      <w:r w:rsidRPr="00EF397B">
        <w:rPr>
          <w:color w:val="000000"/>
          <w:sz w:val="28"/>
          <w:szCs w:val="28"/>
          <w:lang w:eastAsia="ru-RU"/>
        </w:rPr>
        <w:t xml:space="preserve"> Краснодарского края от 05 ноября 2002 года № 532-КЗ «Об основах регулирования земельных отношений в Краснодарском крае» </w:t>
      </w:r>
    </w:p>
    <w:p w:rsidR="00D86B9A" w:rsidRPr="00EF397B" w:rsidRDefault="00D86B9A" w:rsidP="00292B31">
      <w:pPr>
        <w:widowControl w:val="0"/>
        <w:suppressAutoHyphens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 w:rsidRPr="00EF397B">
        <w:rPr>
          <w:color w:val="000000"/>
          <w:sz w:val="28"/>
          <w:szCs w:val="28"/>
          <w:lang w:eastAsia="ru-RU"/>
        </w:rPr>
        <w:t>п о с т а н о в л я ю:</w:t>
      </w:r>
    </w:p>
    <w:p w:rsidR="00D86B9A" w:rsidRPr="00EF397B" w:rsidRDefault="00D86B9A" w:rsidP="00292B31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397B">
        <w:rPr>
          <w:color w:val="000000"/>
          <w:sz w:val="28"/>
          <w:szCs w:val="28"/>
        </w:rPr>
        <w:t>1. </w:t>
      </w:r>
      <w:r w:rsidRPr="00EF397B">
        <w:rPr>
          <w:color w:val="000000"/>
          <w:sz w:val="28"/>
          <w:szCs w:val="28"/>
          <w:lang w:eastAsia="en-US"/>
        </w:rPr>
        <w:t xml:space="preserve">Утвердить </w:t>
      </w:r>
      <w:hyperlink w:anchor="P37" w:history="1">
        <w:r w:rsidRPr="00EF397B">
          <w:rPr>
            <w:color w:val="000000"/>
            <w:sz w:val="28"/>
            <w:szCs w:val="28"/>
            <w:lang w:eastAsia="en-US"/>
          </w:rPr>
          <w:t>Порядок</w:t>
        </w:r>
      </w:hyperlink>
      <w:r w:rsidRPr="00EF397B">
        <w:rPr>
          <w:color w:val="000000"/>
          <w:sz w:val="28"/>
          <w:szCs w:val="28"/>
          <w:lang w:eastAsia="en-US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>
        <w:rPr>
          <w:color w:val="000000"/>
          <w:sz w:val="28"/>
          <w:szCs w:val="28"/>
          <w:lang w:eastAsia="en-US"/>
        </w:rPr>
        <w:t>Трехсельского</w:t>
      </w:r>
      <w:r w:rsidRPr="00EF397B">
        <w:rPr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color w:val="000000"/>
          <w:sz w:val="28"/>
          <w:szCs w:val="28"/>
          <w:lang w:eastAsia="en-US"/>
        </w:rPr>
        <w:t>Успенского</w:t>
      </w:r>
      <w:r w:rsidRPr="00EF397B">
        <w:rPr>
          <w:color w:val="000000"/>
          <w:sz w:val="28"/>
          <w:szCs w:val="28"/>
          <w:lang w:eastAsia="en-US"/>
        </w:rPr>
        <w:t xml:space="preserve"> района, на территории </w:t>
      </w:r>
      <w:r>
        <w:rPr>
          <w:color w:val="000000"/>
          <w:sz w:val="28"/>
          <w:szCs w:val="28"/>
          <w:lang w:eastAsia="en-US"/>
        </w:rPr>
        <w:t>Трехсельского</w:t>
      </w:r>
      <w:r w:rsidRPr="00EF397B">
        <w:rPr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color w:val="000000"/>
          <w:sz w:val="28"/>
          <w:szCs w:val="28"/>
          <w:lang w:eastAsia="en-US"/>
        </w:rPr>
        <w:t xml:space="preserve">Успенского </w:t>
      </w:r>
      <w:r w:rsidRPr="00EF397B">
        <w:rPr>
          <w:color w:val="000000"/>
          <w:sz w:val="28"/>
          <w:szCs w:val="28"/>
          <w:lang w:eastAsia="en-US"/>
        </w:rPr>
        <w:t>района (прилагается).</w:t>
      </w:r>
    </w:p>
    <w:p w:rsidR="00D86B9A" w:rsidRDefault="00D86B9A" w:rsidP="00EF397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265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 </w:t>
      </w:r>
      <w:r>
        <w:rPr>
          <w:rFonts w:ascii="Times New Roman" w:hAnsi="Times New Roman"/>
          <w:sz w:val="28"/>
          <w:szCs w:val="28"/>
        </w:rPr>
        <w:t>Трехсельского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Трехсельского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D86B9A" w:rsidRPr="00F42653" w:rsidRDefault="00D86B9A" w:rsidP="00EF397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653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86B9A" w:rsidRPr="00F42653" w:rsidRDefault="00D86B9A" w:rsidP="00EF397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2653">
        <w:rPr>
          <w:rFonts w:ascii="Times New Roman" w:hAnsi="Times New Roman"/>
          <w:sz w:val="28"/>
          <w:szCs w:val="28"/>
        </w:rPr>
        <w:t xml:space="preserve">. Постановление вступает в силу со </w:t>
      </w:r>
      <w:r>
        <w:rPr>
          <w:rFonts w:ascii="Times New Roman" w:hAnsi="Times New Roman"/>
          <w:sz w:val="28"/>
          <w:szCs w:val="28"/>
        </w:rPr>
        <w:t xml:space="preserve">следующего дня после дня </w:t>
      </w:r>
      <w:r w:rsidRPr="00F42653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D86B9A" w:rsidRDefault="00D86B9A" w:rsidP="00EF39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B9A" w:rsidRDefault="00D86B9A" w:rsidP="00EF39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6B9A" w:rsidRDefault="00D86B9A" w:rsidP="00EF39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4265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Трехсельского сельского </w:t>
      </w:r>
    </w:p>
    <w:p w:rsidR="00D86B9A" w:rsidRPr="002D3815" w:rsidRDefault="00D86B9A" w:rsidP="00EF397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Т.И. Калза</w:t>
      </w:r>
    </w:p>
    <w:p w:rsidR="00D86B9A" w:rsidRPr="00EA38F6" w:rsidRDefault="00D86B9A" w:rsidP="002B0E11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  <w:color w:val="000000"/>
        </w:rPr>
      </w:pPr>
    </w:p>
    <w:p w:rsidR="00D86B9A" w:rsidRDefault="00D86B9A" w:rsidP="00EA38F6">
      <w:pPr>
        <w:widowControl w:val="0"/>
        <w:autoSpaceDE w:val="0"/>
        <w:rPr>
          <w:rFonts w:ascii="Arial" w:hAnsi="Arial" w:cs="Arial"/>
        </w:rPr>
      </w:pPr>
      <w:r w:rsidRPr="00EA38F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D86B9A" w:rsidRDefault="00D86B9A" w:rsidP="00EA38F6">
      <w:pPr>
        <w:widowControl w:val="0"/>
        <w:autoSpaceDE w:val="0"/>
        <w:rPr>
          <w:rFonts w:ascii="Arial" w:hAnsi="Arial" w:cs="Arial"/>
        </w:rPr>
      </w:pPr>
    </w:p>
    <w:p w:rsidR="00D86B9A" w:rsidRDefault="00D86B9A" w:rsidP="00EA38F6">
      <w:pPr>
        <w:widowControl w:val="0"/>
        <w:autoSpaceDE w:val="0"/>
        <w:rPr>
          <w:rFonts w:ascii="Arial" w:hAnsi="Arial" w:cs="Arial"/>
        </w:rPr>
      </w:pPr>
    </w:p>
    <w:p w:rsidR="00D86B9A" w:rsidRDefault="00D86B9A" w:rsidP="00EA38F6">
      <w:pPr>
        <w:widowControl w:val="0"/>
        <w:autoSpaceDE w:val="0"/>
        <w:rPr>
          <w:rFonts w:ascii="Arial" w:hAnsi="Arial" w:cs="Arial"/>
        </w:rPr>
      </w:pPr>
    </w:p>
    <w:p w:rsidR="00D86B9A" w:rsidRDefault="00D86B9A" w:rsidP="00EA38F6">
      <w:pPr>
        <w:widowControl w:val="0"/>
        <w:autoSpaceDE w:val="0"/>
        <w:rPr>
          <w:rFonts w:ascii="Arial" w:hAnsi="Arial" w:cs="Arial"/>
        </w:rPr>
      </w:pPr>
    </w:p>
    <w:p w:rsidR="00D86B9A" w:rsidRDefault="00D86B9A" w:rsidP="00EA38F6">
      <w:pPr>
        <w:widowControl w:val="0"/>
        <w:autoSpaceDE w:val="0"/>
        <w:rPr>
          <w:rFonts w:ascii="Arial" w:hAnsi="Arial" w:cs="Arial"/>
        </w:rPr>
      </w:pPr>
    </w:p>
    <w:p w:rsidR="00D86B9A" w:rsidRDefault="00D86B9A" w:rsidP="00EA38F6">
      <w:pPr>
        <w:widowControl w:val="0"/>
        <w:autoSpaceDE w:val="0"/>
        <w:rPr>
          <w:rFonts w:ascii="Arial" w:hAnsi="Arial" w:cs="Arial"/>
        </w:rPr>
      </w:pPr>
    </w:p>
    <w:p w:rsidR="00D86B9A" w:rsidRDefault="00D86B9A" w:rsidP="00EA38F6">
      <w:pPr>
        <w:widowControl w:val="0"/>
        <w:autoSpaceDE w:val="0"/>
        <w:rPr>
          <w:rFonts w:ascii="Arial" w:hAnsi="Arial" w:cs="Arial"/>
        </w:rPr>
      </w:pPr>
    </w:p>
    <w:p w:rsidR="00D86B9A" w:rsidRDefault="00D86B9A" w:rsidP="00EA38F6">
      <w:pPr>
        <w:widowControl w:val="0"/>
        <w:autoSpaceDE w:val="0"/>
        <w:rPr>
          <w:rFonts w:ascii="Arial" w:hAnsi="Arial" w:cs="Arial"/>
        </w:rPr>
      </w:pPr>
    </w:p>
    <w:p w:rsidR="00D86B9A" w:rsidRPr="00EF397B" w:rsidRDefault="00D86B9A" w:rsidP="00EA38F6">
      <w:pPr>
        <w:widowControl w:val="0"/>
        <w:autoSpaceDE w:val="0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EF397B">
        <w:rPr>
          <w:sz w:val="28"/>
          <w:szCs w:val="28"/>
        </w:rPr>
        <w:t>ПРИЛОЖЕНИЕ</w:t>
      </w:r>
    </w:p>
    <w:p w:rsidR="00D86B9A" w:rsidRPr="00EF397B" w:rsidRDefault="00D86B9A" w:rsidP="00EA38F6">
      <w:pPr>
        <w:widowControl w:val="0"/>
        <w:autoSpaceDE w:val="0"/>
        <w:rPr>
          <w:sz w:val="28"/>
          <w:szCs w:val="28"/>
        </w:rPr>
      </w:pPr>
      <w:r w:rsidRPr="00EF397B">
        <w:rPr>
          <w:sz w:val="28"/>
          <w:szCs w:val="28"/>
        </w:rPr>
        <w:t xml:space="preserve">                                                                                             </w:t>
      </w:r>
    </w:p>
    <w:p w:rsidR="00D86B9A" w:rsidRPr="00EF397B" w:rsidRDefault="00D86B9A" w:rsidP="00EA38F6">
      <w:pPr>
        <w:widowControl w:val="0"/>
        <w:autoSpaceDE w:val="0"/>
        <w:rPr>
          <w:sz w:val="28"/>
          <w:szCs w:val="28"/>
        </w:rPr>
      </w:pPr>
      <w:r w:rsidRPr="00EF397B">
        <w:rPr>
          <w:sz w:val="28"/>
          <w:szCs w:val="28"/>
        </w:rPr>
        <w:t xml:space="preserve">                                                                                             УТВЕРЖДЕН</w:t>
      </w:r>
    </w:p>
    <w:p w:rsidR="00D86B9A" w:rsidRPr="00EF397B" w:rsidRDefault="00D86B9A" w:rsidP="00EA38F6">
      <w:pPr>
        <w:widowControl w:val="0"/>
        <w:autoSpaceDE w:val="0"/>
        <w:rPr>
          <w:sz w:val="28"/>
          <w:szCs w:val="28"/>
        </w:rPr>
      </w:pPr>
      <w:r w:rsidRPr="00EF397B"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D86B9A" w:rsidRPr="00EF397B" w:rsidRDefault="00D86B9A" w:rsidP="00EA38F6">
      <w:pPr>
        <w:widowControl w:val="0"/>
        <w:autoSpaceDE w:val="0"/>
        <w:rPr>
          <w:sz w:val="28"/>
          <w:szCs w:val="28"/>
        </w:rPr>
      </w:pPr>
      <w:r w:rsidRPr="00EF397B">
        <w:rPr>
          <w:sz w:val="28"/>
          <w:szCs w:val="28"/>
        </w:rPr>
        <w:t xml:space="preserve">                                                                           Трехсельского сельского поселения </w:t>
      </w:r>
    </w:p>
    <w:p w:rsidR="00D86B9A" w:rsidRPr="00EF397B" w:rsidRDefault="00D86B9A" w:rsidP="00EA38F6">
      <w:pPr>
        <w:widowControl w:val="0"/>
        <w:autoSpaceDE w:val="0"/>
        <w:rPr>
          <w:sz w:val="28"/>
          <w:szCs w:val="28"/>
        </w:rPr>
      </w:pPr>
      <w:r w:rsidRPr="00EF397B">
        <w:rPr>
          <w:sz w:val="28"/>
          <w:szCs w:val="28"/>
        </w:rPr>
        <w:t xml:space="preserve">                                                                                        Успенского   района</w:t>
      </w:r>
    </w:p>
    <w:p w:rsidR="00D86B9A" w:rsidRPr="00EF397B" w:rsidRDefault="00D86B9A" w:rsidP="00EA38F6">
      <w:pPr>
        <w:numPr>
          <w:ilvl w:val="5"/>
          <w:numId w:val="0"/>
        </w:numPr>
        <w:tabs>
          <w:tab w:val="num" w:pos="0"/>
        </w:tabs>
        <w:overflowPunct w:val="0"/>
        <w:autoSpaceDE w:val="0"/>
        <w:ind w:left="5245"/>
        <w:jc w:val="center"/>
        <w:textAlignment w:val="baseline"/>
        <w:outlineLvl w:val="5"/>
        <w:rPr>
          <w:b/>
          <w:bCs/>
          <w:sz w:val="28"/>
          <w:szCs w:val="28"/>
        </w:rPr>
      </w:pPr>
      <w:r w:rsidRPr="00EF397B">
        <w:rPr>
          <w:sz w:val="28"/>
          <w:szCs w:val="28"/>
        </w:rPr>
        <w:t xml:space="preserve">от </w:t>
      </w:r>
      <w:r>
        <w:rPr>
          <w:sz w:val="28"/>
          <w:szCs w:val="28"/>
        </w:rPr>
        <w:t>17.07.2019 г.</w:t>
      </w:r>
      <w:r w:rsidRPr="00EF397B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</w:p>
    <w:p w:rsidR="00D86B9A" w:rsidRPr="00EF397B" w:rsidRDefault="00D86B9A" w:rsidP="00EA38F6">
      <w:pPr>
        <w:jc w:val="both"/>
        <w:rPr>
          <w:b/>
          <w:sz w:val="28"/>
          <w:szCs w:val="28"/>
        </w:rPr>
      </w:pPr>
    </w:p>
    <w:p w:rsidR="00D86B9A" w:rsidRPr="00EA38F6" w:rsidRDefault="00D86B9A" w:rsidP="00EA38F6">
      <w:pPr>
        <w:jc w:val="both"/>
        <w:rPr>
          <w:rFonts w:ascii="Arial" w:hAnsi="Arial" w:cs="Arial"/>
          <w:b/>
        </w:rPr>
      </w:pPr>
    </w:p>
    <w:p w:rsidR="00D86B9A" w:rsidRPr="00EF397B" w:rsidRDefault="00D86B9A" w:rsidP="00EA38F6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EF397B">
        <w:rPr>
          <w:b/>
          <w:lang w:eastAsia="ru-RU"/>
        </w:rPr>
        <w:t>ПОРЯДОК</w:t>
      </w:r>
    </w:p>
    <w:p w:rsidR="00D86B9A" w:rsidRPr="00EF397B" w:rsidRDefault="00D86B9A" w:rsidP="00EF397B">
      <w:pPr>
        <w:widowControl w:val="0"/>
        <w:jc w:val="center"/>
        <w:rPr>
          <w:rFonts w:eastAsia="Arial Unicode MS"/>
          <w:b/>
          <w:kern w:val="1"/>
          <w:sz w:val="28"/>
          <w:szCs w:val="28"/>
        </w:rPr>
      </w:pPr>
      <w:r w:rsidRPr="00EF397B">
        <w:rPr>
          <w:b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>
        <w:rPr>
          <w:b/>
          <w:sz w:val="28"/>
          <w:szCs w:val="28"/>
        </w:rPr>
        <w:t>Трехсельского</w:t>
      </w:r>
      <w:r w:rsidRPr="00EF397B">
        <w:rPr>
          <w:b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 xml:space="preserve">Успенского </w:t>
      </w:r>
      <w:r w:rsidRPr="00EF397B">
        <w:rPr>
          <w:rFonts w:eastAsia="Arial Unicode MS"/>
          <w:b/>
          <w:kern w:val="1"/>
          <w:sz w:val="28"/>
          <w:szCs w:val="28"/>
        </w:rPr>
        <w:t xml:space="preserve">района на территории </w:t>
      </w:r>
      <w:r>
        <w:rPr>
          <w:rFonts w:eastAsia="Arial Unicode MS"/>
          <w:b/>
          <w:kern w:val="1"/>
          <w:sz w:val="28"/>
          <w:szCs w:val="28"/>
        </w:rPr>
        <w:t>Трехсельского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kern w:val="1"/>
          <w:sz w:val="28"/>
          <w:szCs w:val="28"/>
        </w:rPr>
        <w:t>Успенского</w:t>
      </w:r>
      <w:r w:rsidRPr="00EF397B">
        <w:rPr>
          <w:rFonts w:eastAsia="Arial Unicode MS"/>
          <w:b/>
          <w:kern w:val="1"/>
          <w:sz w:val="28"/>
          <w:szCs w:val="28"/>
        </w:rPr>
        <w:t xml:space="preserve"> района </w:t>
      </w:r>
    </w:p>
    <w:p w:rsidR="00D86B9A" w:rsidRPr="00EA38F6" w:rsidRDefault="00D86B9A" w:rsidP="00EA38F6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D86B9A" w:rsidRPr="00EF397B" w:rsidRDefault="00D86B9A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>
        <w:rPr>
          <w:sz w:val="28"/>
          <w:szCs w:val="28"/>
          <w:lang w:eastAsia="ru-RU"/>
        </w:rPr>
        <w:t>Трехсельского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на территории </w:t>
      </w:r>
      <w:r>
        <w:rPr>
          <w:sz w:val="28"/>
          <w:szCs w:val="28"/>
          <w:lang w:eastAsia="ru-RU"/>
        </w:rPr>
        <w:t xml:space="preserve">Трехсельского </w:t>
      </w:r>
      <w:r w:rsidRPr="00EF397B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 (далее - размер платы).</w:t>
      </w:r>
    </w:p>
    <w:p w:rsidR="00D86B9A" w:rsidRPr="00EF397B" w:rsidRDefault="00D86B9A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2. Размер платы рассчитывается администрацией </w:t>
      </w:r>
      <w:r>
        <w:rPr>
          <w:sz w:val="28"/>
          <w:szCs w:val="28"/>
          <w:lang w:eastAsia="ru-RU"/>
        </w:rPr>
        <w:t>Трехсельского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осуществляющей в отношении земельных участков, находящихся в собственности </w:t>
      </w:r>
      <w:r>
        <w:rPr>
          <w:sz w:val="28"/>
          <w:szCs w:val="28"/>
          <w:lang w:eastAsia="ru-RU"/>
        </w:rPr>
        <w:t>Трехсельского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полномочия собственника.</w:t>
      </w:r>
    </w:p>
    <w:p w:rsidR="00D86B9A" w:rsidRPr="00EF397B" w:rsidRDefault="00D86B9A" w:rsidP="00EA38F6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397B">
        <w:rPr>
          <w:sz w:val="28"/>
          <w:szCs w:val="28"/>
          <w:lang w:eastAsia="ru-RU"/>
        </w:rPr>
        <w:t xml:space="preserve">3. Размер платы определяется в размере кадастровой стоимости земельного участка, находящегося в собственности </w:t>
      </w:r>
      <w:r>
        <w:rPr>
          <w:sz w:val="28"/>
          <w:szCs w:val="28"/>
          <w:lang w:eastAsia="ru-RU"/>
        </w:rPr>
        <w:t xml:space="preserve">Трехсельского </w:t>
      </w:r>
      <w:r w:rsidRPr="00EF397B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рассчитанной пропорционально площади части такого земельного участка или таких земель, подлежащей передаче в частную </w:t>
      </w:r>
      <w:r w:rsidRPr="00EF397B">
        <w:rPr>
          <w:color w:val="000000"/>
          <w:sz w:val="28"/>
          <w:szCs w:val="28"/>
          <w:lang w:eastAsia="ru-RU"/>
        </w:rPr>
        <w:t xml:space="preserve">собственность в результате его перераспределения с земельными участками, находящимися в частной собственности, за исключением случаев, предусмотренных пунктами 4, </w:t>
      </w:r>
      <w:hyperlink w:anchor="P49" w:history="1">
        <w:r w:rsidRPr="00EF397B">
          <w:rPr>
            <w:color w:val="000000"/>
            <w:sz w:val="28"/>
            <w:szCs w:val="28"/>
            <w:lang w:eastAsia="ru-RU"/>
          </w:rPr>
          <w:t>5</w:t>
        </w:r>
      </w:hyperlink>
      <w:r w:rsidRPr="00EF397B">
        <w:rPr>
          <w:color w:val="000000"/>
          <w:sz w:val="28"/>
          <w:szCs w:val="28"/>
          <w:lang w:eastAsia="ru-RU"/>
        </w:rPr>
        <w:t xml:space="preserve"> настоящего Порядка.</w:t>
      </w:r>
    </w:p>
    <w:p w:rsidR="00D86B9A" w:rsidRPr="00EF397B" w:rsidRDefault="00D86B9A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P48"/>
      <w:bookmarkEnd w:id="1"/>
      <w:r w:rsidRPr="00EF397B">
        <w:rPr>
          <w:color w:val="000000"/>
          <w:sz w:val="28"/>
          <w:szCs w:val="28"/>
          <w:lang w:eastAsia="ru-RU"/>
        </w:rPr>
        <w:t>4. Размер платы в случае</w:t>
      </w:r>
      <w:r w:rsidRPr="00EF397B">
        <w:rPr>
          <w:sz w:val="28"/>
          <w:szCs w:val="28"/>
          <w:lang w:eastAsia="ru-RU"/>
        </w:rPr>
        <w:t xml:space="preserve">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соответственно части земельного участка, находящегося в собственности </w:t>
      </w:r>
      <w:r>
        <w:rPr>
          <w:sz w:val="28"/>
          <w:szCs w:val="28"/>
          <w:lang w:eastAsia="ru-RU"/>
        </w:rPr>
        <w:t>Трехсельского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подлежащей передаче в частную собственность в результате перераспределения земельных участков.</w:t>
      </w:r>
    </w:p>
    <w:p w:rsidR="00D86B9A" w:rsidRPr="00EF397B" w:rsidRDefault="00D86B9A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" w:name="P49"/>
      <w:bookmarkEnd w:id="2"/>
      <w:r w:rsidRPr="00EF397B">
        <w:rPr>
          <w:sz w:val="28"/>
          <w:szCs w:val="28"/>
          <w:lang w:eastAsia="ru-RU"/>
        </w:rPr>
        <w:t xml:space="preserve">5. Размер платы определяется как 15 процентов кадастровой стоимости земельного участка, находящегося в собственности </w:t>
      </w:r>
      <w:r>
        <w:rPr>
          <w:sz w:val="28"/>
          <w:szCs w:val="28"/>
          <w:lang w:eastAsia="ru-RU"/>
        </w:rPr>
        <w:t>Трехсельского</w:t>
      </w:r>
      <w:r w:rsidRPr="00EF397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Успенского</w:t>
      </w:r>
      <w:r w:rsidRPr="00EF397B">
        <w:rPr>
          <w:sz w:val="28"/>
          <w:szCs w:val="28"/>
          <w:lang w:eastAsia="ru-RU"/>
        </w:rPr>
        <w:t xml:space="preserve"> района,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собственности гражданина и предназначенного для индивидуального жилищного строительства, ведения личного подсобного хозяйства в границах населенного пункта, садоводства, дачного хозяйства.</w:t>
      </w:r>
    </w:p>
    <w:p w:rsidR="00D86B9A" w:rsidRPr="00EF397B" w:rsidRDefault="00D86B9A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86B9A" w:rsidRPr="00EF397B" w:rsidRDefault="00D86B9A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86B9A" w:rsidRPr="00EF397B" w:rsidRDefault="00D86B9A" w:rsidP="00EA38F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86B9A" w:rsidRDefault="00D86B9A" w:rsidP="00EF397B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Трехсельского сельского </w:t>
      </w:r>
    </w:p>
    <w:p w:rsidR="00D86B9A" w:rsidRPr="00EF397B" w:rsidRDefault="00D86B9A" w:rsidP="00EF397B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Успенского района                                                   Т.И.Калза</w:t>
      </w:r>
    </w:p>
    <w:p w:rsidR="00D86B9A" w:rsidRPr="00EF397B" w:rsidRDefault="00D86B9A" w:rsidP="002B0E11">
      <w:pPr>
        <w:widowControl w:val="0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</w:p>
    <w:sectPr w:rsidR="00D86B9A" w:rsidRPr="00EF397B" w:rsidSect="00927DEB">
      <w:headerReference w:type="default" r:id="rId9"/>
      <w:headerReference w:type="first" r:id="rId10"/>
      <w:footnotePr>
        <w:pos w:val="beneathText"/>
      </w:footnotePr>
      <w:pgSz w:w="11905" w:h="16837"/>
      <w:pgMar w:top="284" w:right="567" w:bottom="1134" w:left="1701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9A" w:rsidRDefault="00D86B9A" w:rsidP="005F4226">
      <w:r>
        <w:separator/>
      </w:r>
    </w:p>
  </w:endnote>
  <w:endnote w:type="continuationSeparator" w:id="0">
    <w:p w:rsidR="00D86B9A" w:rsidRDefault="00D86B9A" w:rsidP="005F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9A" w:rsidRDefault="00D86B9A" w:rsidP="005F4226">
      <w:r>
        <w:separator/>
      </w:r>
    </w:p>
  </w:footnote>
  <w:footnote w:type="continuationSeparator" w:id="0">
    <w:p w:rsidR="00D86B9A" w:rsidRDefault="00D86B9A" w:rsidP="005F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9A" w:rsidRDefault="00D86B9A">
    <w:pPr>
      <w:pStyle w:val="Header"/>
      <w:jc w:val="center"/>
      <w:rPr>
        <w:sz w:val="28"/>
        <w:szCs w:val="28"/>
      </w:rPr>
    </w:pPr>
  </w:p>
  <w:p w:rsidR="00D86B9A" w:rsidRDefault="00D86B9A">
    <w:pPr>
      <w:pStyle w:val="Header"/>
      <w:jc w:val="center"/>
      <w:rPr>
        <w:sz w:val="28"/>
        <w:szCs w:val="28"/>
      </w:rPr>
    </w:pPr>
  </w:p>
  <w:p w:rsidR="00D86B9A" w:rsidRPr="006360E3" w:rsidRDefault="00D86B9A">
    <w:pPr>
      <w:pStyle w:val="Header"/>
      <w:jc w:val="center"/>
      <w:rPr>
        <w:sz w:val="28"/>
        <w:szCs w:val="28"/>
      </w:rPr>
    </w:pPr>
    <w:r w:rsidRPr="006360E3">
      <w:rPr>
        <w:sz w:val="28"/>
        <w:szCs w:val="28"/>
      </w:rPr>
      <w:fldChar w:fldCharType="begin"/>
    </w:r>
    <w:r w:rsidRPr="006360E3">
      <w:rPr>
        <w:sz w:val="28"/>
        <w:szCs w:val="28"/>
      </w:rPr>
      <w:instrText xml:space="preserve"> PAGE   \* MERGEFORMAT </w:instrText>
    </w:r>
    <w:r w:rsidRPr="006360E3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6360E3">
      <w:rPr>
        <w:sz w:val="28"/>
        <w:szCs w:val="28"/>
      </w:rPr>
      <w:fldChar w:fldCharType="end"/>
    </w:r>
  </w:p>
  <w:p w:rsidR="00D86B9A" w:rsidRDefault="00D86B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9A" w:rsidRDefault="00D86B9A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D7F540D"/>
    <w:multiLevelType w:val="hybridMultilevel"/>
    <w:tmpl w:val="C4FA4580"/>
    <w:lvl w:ilvl="0" w:tplc="8B6A03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E4"/>
    <w:rsid w:val="00000B8C"/>
    <w:rsid w:val="00004A0F"/>
    <w:rsid w:val="00055581"/>
    <w:rsid w:val="00063576"/>
    <w:rsid w:val="00070803"/>
    <w:rsid w:val="00077BA3"/>
    <w:rsid w:val="00086785"/>
    <w:rsid w:val="00086BEC"/>
    <w:rsid w:val="00092F06"/>
    <w:rsid w:val="000A2066"/>
    <w:rsid w:val="000C1507"/>
    <w:rsid w:val="000D02FA"/>
    <w:rsid w:val="000D23F9"/>
    <w:rsid w:val="000D63D2"/>
    <w:rsid w:val="000E71DB"/>
    <w:rsid w:val="0015173E"/>
    <w:rsid w:val="001613D5"/>
    <w:rsid w:val="001668A7"/>
    <w:rsid w:val="001728B1"/>
    <w:rsid w:val="00182CDA"/>
    <w:rsid w:val="001916FB"/>
    <w:rsid w:val="00197D97"/>
    <w:rsid w:val="001A18E4"/>
    <w:rsid w:val="001D2956"/>
    <w:rsid w:val="001D5D82"/>
    <w:rsid w:val="001D786A"/>
    <w:rsid w:val="001E29AB"/>
    <w:rsid w:val="001E72D6"/>
    <w:rsid w:val="001E7E55"/>
    <w:rsid w:val="001F2505"/>
    <w:rsid w:val="00201011"/>
    <w:rsid w:val="002047EB"/>
    <w:rsid w:val="002137CD"/>
    <w:rsid w:val="002169E8"/>
    <w:rsid w:val="0022232C"/>
    <w:rsid w:val="00233DDC"/>
    <w:rsid w:val="002355F4"/>
    <w:rsid w:val="0024153E"/>
    <w:rsid w:val="00272D66"/>
    <w:rsid w:val="00276ED0"/>
    <w:rsid w:val="0028631B"/>
    <w:rsid w:val="00292B31"/>
    <w:rsid w:val="0029771F"/>
    <w:rsid w:val="002A7CE8"/>
    <w:rsid w:val="002B0E11"/>
    <w:rsid w:val="002C0441"/>
    <w:rsid w:val="002C4153"/>
    <w:rsid w:val="002C441C"/>
    <w:rsid w:val="002C6083"/>
    <w:rsid w:val="002C692E"/>
    <w:rsid w:val="002C7A50"/>
    <w:rsid w:val="002D3815"/>
    <w:rsid w:val="002D46ED"/>
    <w:rsid w:val="002E179B"/>
    <w:rsid w:val="002E53C7"/>
    <w:rsid w:val="002E7398"/>
    <w:rsid w:val="00300A64"/>
    <w:rsid w:val="00303851"/>
    <w:rsid w:val="00313F23"/>
    <w:rsid w:val="00315A74"/>
    <w:rsid w:val="003328A4"/>
    <w:rsid w:val="00354275"/>
    <w:rsid w:val="0036116E"/>
    <w:rsid w:val="00365100"/>
    <w:rsid w:val="00367F2A"/>
    <w:rsid w:val="00374807"/>
    <w:rsid w:val="003911E7"/>
    <w:rsid w:val="003B40F9"/>
    <w:rsid w:val="003B61C1"/>
    <w:rsid w:val="003C6570"/>
    <w:rsid w:val="003D23A0"/>
    <w:rsid w:val="003D3767"/>
    <w:rsid w:val="003E4F68"/>
    <w:rsid w:val="00403F52"/>
    <w:rsid w:val="004041A1"/>
    <w:rsid w:val="00412BCA"/>
    <w:rsid w:val="004165B8"/>
    <w:rsid w:val="00420B73"/>
    <w:rsid w:val="00425857"/>
    <w:rsid w:val="00426A3B"/>
    <w:rsid w:val="0043370E"/>
    <w:rsid w:val="00433E39"/>
    <w:rsid w:val="00437555"/>
    <w:rsid w:val="00441EEC"/>
    <w:rsid w:val="00445934"/>
    <w:rsid w:val="00464F78"/>
    <w:rsid w:val="00493F54"/>
    <w:rsid w:val="004A3E05"/>
    <w:rsid w:val="004B05A6"/>
    <w:rsid w:val="004C3839"/>
    <w:rsid w:val="004C4388"/>
    <w:rsid w:val="004D5D5D"/>
    <w:rsid w:val="00513E66"/>
    <w:rsid w:val="00522C7E"/>
    <w:rsid w:val="00526F96"/>
    <w:rsid w:val="0053207A"/>
    <w:rsid w:val="00545F90"/>
    <w:rsid w:val="005502F0"/>
    <w:rsid w:val="005513BE"/>
    <w:rsid w:val="00574891"/>
    <w:rsid w:val="005749C0"/>
    <w:rsid w:val="0057797A"/>
    <w:rsid w:val="005814DC"/>
    <w:rsid w:val="005B248E"/>
    <w:rsid w:val="005B2E42"/>
    <w:rsid w:val="005B464C"/>
    <w:rsid w:val="005C7011"/>
    <w:rsid w:val="005D560E"/>
    <w:rsid w:val="005E108C"/>
    <w:rsid w:val="005E5051"/>
    <w:rsid w:val="005F2594"/>
    <w:rsid w:val="005F30EF"/>
    <w:rsid w:val="005F4226"/>
    <w:rsid w:val="005F4870"/>
    <w:rsid w:val="0060255E"/>
    <w:rsid w:val="0061588D"/>
    <w:rsid w:val="00617044"/>
    <w:rsid w:val="006360E3"/>
    <w:rsid w:val="00640CAD"/>
    <w:rsid w:val="00641B65"/>
    <w:rsid w:val="00676AD0"/>
    <w:rsid w:val="006A5953"/>
    <w:rsid w:val="006D278A"/>
    <w:rsid w:val="006D4CAD"/>
    <w:rsid w:val="006D6F0A"/>
    <w:rsid w:val="006E45BC"/>
    <w:rsid w:val="006E63D8"/>
    <w:rsid w:val="006E7515"/>
    <w:rsid w:val="006F346D"/>
    <w:rsid w:val="00710524"/>
    <w:rsid w:val="00736B84"/>
    <w:rsid w:val="00773502"/>
    <w:rsid w:val="007854AD"/>
    <w:rsid w:val="007907C5"/>
    <w:rsid w:val="007B6C09"/>
    <w:rsid w:val="007C1C4C"/>
    <w:rsid w:val="007D3ADF"/>
    <w:rsid w:val="007E1A5A"/>
    <w:rsid w:val="007F154C"/>
    <w:rsid w:val="007F27DC"/>
    <w:rsid w:val="008016F6"/>
    <w:rsid w:val="00817D54"/>
    <w:rsid w:val="00831B08"/>
    <w:rsid w:val="00835011"/>
    <w:rsid w:val="008478CE"/>
    <w:rsid w:val="0085591C"/>
    <w:rsid w:val="00881D63"/>
    <w:rsid w:val="00882EF9"/>
    <w:rsid w:val="00893961"/>
    <w:rsid w:val="00893E9B"/>
    <w:rsid w:val="00895595"/>
    <w:rsid w:val="008B3635"/>
    <w:rsid w:val="008C756D"/>
    <w:rsid w:val="008E06B3"/>
    <w:rsid w:val="00904D8A"/>
    <w:rsid w:val="00907CC2"/>
    <w:rsid w:val="00925E6C"/>
    <w:rsid w:val="00927DEB"/>
    <w:rsid w:val="0093127F"/>
    <w:rsid w:val="009367FE"/>
    <w:rsid w:val="00967AC9"/>
    <w:rsid w:val="00987420"/>
    <w:rsid w:val="009C1E30"/>
    <w:rsid w:val="009D0E95"/>
    <w:rsid w:val="009D3279"/>
    <w:rsid w:val="009D48FB"/>
    <w:rsid w:val="00A020D6"/>
    <w:rsid w:val="00A1109B"/>
    <w:rsid w:val="00A15F88"/>
    <w:rsid w:val="00A20FC0"/>
    <w:rsid w:val="00A22C75"/>
    <w:rsid w:val="00A55116"/>
    <w:rsid w:val="00A605E8"/>
    <w:rsid w:val="00A81563"/>
    <w:rsid w:val="00A8251A"/>
    <w:rsid w:val="00A86104"/>
    <w:rsid w:val="00AA751F"/>
    <w:rsid w:val="00AB3F44"/>
    <w:rsid w:val="00AC373F"/>
    <w:rsid w:val="00AE1223"/>
    <w:rsid w:val="00AF2058"/>
    <w:rsid w:val="00B03D17"/>
    <w:rsid w:val="00B057E3"/>
    <w:rsid w:val="00B10C61"/>
    <w:rsid w:val="00B31DCE"/>
    <w:rsid w:val="00B412BE"/>
    <w:rsid w:val="00B5195D"/>
    <w:rsid w:val="00B534A1"/>
    <w:rsid w:val="00B55FE4"/>
    <w:rsid w:val="00B560D9"/>
    <w:rsid w:val="00B6121C"/>
    <w:rsid w:val="00B64515"/>
    <w:rsid w:val="00B64731"/>
    <w:rsid w:val="00B721A7"/>
    <w:rsid w:val="00B72D59"/>
    <w:rsid w:val="00B74AAA"/>
    <w:rsid w:val="00B7687E"/>
    <w:rsid w:val="00B96EA6"/>
    <w:rsid w:val="00BC2F0A"/>
    <w:rsid w:val="00BD5A52"/>
    <w:rsid w:val="00C219DF"/>
    <w:rsid w:val="00C40317"/>
    <w:rsid w:val="00C41929"/>
    <w:rsid w:val="00C534A4"/>
    <w:rsid w:val="00C60D96"/>
    <w:rsid w:val="00C62EF3"/>
    <w:rsid w:val="00C84049"/>
    <w:rsid w:val="00C84AB4"/>
    <w:rsid w:val="00C96B55"/>
    <w:rsid w:val="00C97381"/>
    <w:rsid w:val="00CA7585"/>
    <w:rsid w:val="00CB52B8"/>
    <w:rsid w:val="00CC3167"/>
    <w:rsid w:val="00CD50AB"/>
    <w:rsid w:val="00CF4F0A"/>
    <w:rsid w:val="00D13192"/>
    <w:rsid w:val="00D1569B"/>
    <w:rsid w:val="00D25E8C"/>
    <w:rsid w:val="00D27EF9"/>
    <w:rsid w:val="00D3520D"/>
    <w:rsid w:val="00D369D8"/>
    <w:rsid w:val="00D37F8F"/>
    <w:rsid w:val="00D40EF8"/>
    <w:rsid w:val="00D42E15"/>
    <w:rsid w:val="00D60545"/>
    <w:rsid w:val="00D6151F"/>
    <w:rsid w:val="00D61D32"/>
    <w:rsid w:val="00D65033"/>
    <w:rsid w:val="00D66F4C"/>
    <w:rsid w:val="00D802BF"/>
    <w:rsid w:val="00D84AE0"/>
    <w:rsid w:val="00D8654C"/>
    <w:rsid w:val="00D86B9A"/>
    <w:rsid w:val="00D9137B"/>
    <w:rsid w:val="00D97F98"/>
    <w:rsid w:val="00DA07B0"/>
    <w:rsid w:val="00DC1F02"/>
    <w:rsid w:val="00DC6A99"/>
    <w:rsid w:val="00DD73DC"/>
    <w:rsid w:val="00DE0DFA"/>
    <w:rsid w:val="00E01202"/>
    <w:rsid w:val="00E25C0C"/>
    <w:rsid w:val="00E50122"/>
    <w:rsid w:val="00E52ECC"/>
    <w:rsid w:val="00E62852"/>
    <w:rsid w:val="00E63C86"/>
    <w:rsid w:val="00E657F2"/>
    <w:rsid w:val="00E72C89"/>
    <w:rsid w:val="00E83324"/>
    <w:rsid w:val="00E927B7"/>
    <w:rsid w:val="00EA38F6"/>
    <w:rsid w:val="00EF397B"/>
    <w:rsid w:val="00F00C43"/>
    <w:rsid w:val="00F077CF"/>
    <w:rsid w:val="00F37A6B"/>
    <w:rsid w:val="00F42653"/>
    <w:rsid w:val="00F62739"/>
    <w:rsid w:val="00F8353D"/>
    <w:rsid w:val="00F835D4"/>
    <w:rsid w:val="00F86682"/>
    <w:rsid w:val="00FA2B6F"/>
    <w:rsid w:val="00FA5109"/>
    <w:rsid w:val="00FB1957"/>
    <w:rsid w:val="00FD1909"/>
    <w:rsid w:val="00FD3470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25C0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C0C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C0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5C0C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A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1A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21A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1">
    <w:name w:val="Основной шрифт абзаца1"/>
    <w:uiPriority w:val="99"/>
    <w:rsid w:val="00E25C0C"/>
  </w:style>
  <w:style w:type="character" w:styleId="PageNumber">
    <w:name w:val="page number"/>
    <w:basedOn w:val="1"/>
    <w:uiPriority w:val="99"/>
    <w:rsid w:val="00E25C0C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25C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25C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A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25C0C"/>
    <w:rPr>
      <w:rFonts w:cs="Tahoma"/>
    </w:rPr>
  </w:style>
  <w:style w:type="paragraph" w:customStyle="1" w:styleId="10">
    <w:name w:val="Название1"/>
    <w:basedOn w:val="Normal"/>
    <w:uiPriority w:val="99"/>
    <w:rsid w:val="00E25C0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25C0C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E25C0C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A7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E25C0C"/>
    <w:pPr>
      <w:jc w:val="both"/>
    </w:pPr>
  </w:style>
  <w:style w:type="paragraph" w:customStyle="1" w:styleId="31">
    <w:name w:val="Основной текст 31"/>
    <w:basedOn w:val="Normal"/>
    <w:uiPriority w:val="99"/>
    <w:rsid w:val="00E25C0C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E25C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60E3"/>
    <w:rPr>
      <w:rFonts w:cs="Times New Roman"/>
      <w:sz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E25C0C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721A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25C0C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1A7"/>
    <w:rPr>
      <w:rFonts w:ascii="Cambria" w:hAnsi="Cambria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25C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21A7"/>
    <w:rPr>
      <w:rFonts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FA2B6F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7907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07C5"/>
    <w:rPr>
      <w:rFonts w:ascii="Tahoma" w:hAnsi="Tahoma" w:cs="Times New Roman"/>
      <w:sz w:val="16"/>
      <w:lang w:eastAsia="ar-SA" w:bidi="ar-SA"/>
    </w:rPr>
  </w:style>
  <w:style w:type="character" w:styleId="Hyperlink">
    <w:name w:val="Hyperlink"/>
    <w:basedOn w:val="DefaultParagraphFont"/>
    <w:uiPriority w:val="99"/>
    <w:rsid w:val="005F4226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C62E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C62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29771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0">
    <w:name w:val="Гипертекстовая ссылка"/>
    <w:uiPriority w:val="99"/>
    <w:rsid w:val="00904D8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4CAC39DE487C1A70CB1F1D2618E4C59FECF4E050639A719428A0697EA4C395J4Y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3</Pages>
  <Words>761</Words>
  <Characters>4341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subject/>
  <dc:creator>гена</dc:creator>
  <cp:keywords/>
  <dc:description/>
  <cp:lastModifiedBy>User</cp:lastModifiedBy>
  <cp:revision>16</cp:revision>
  <cp:lastPrinted>2017-06-20T12:53:00Z</cp:lastPrinted>
  <dcterms:created xsi:type="dcterms:W3CDTF">2017-06-04T13:04:00Z</dcterms:created>
  <dcterms:modified xsi:type="dcterms:W3CDTF">2019-07-17T12:05:00Z</dcterms:modified>
</cp:coreProperties>
</file>