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5" w:rsidRDefault="00DA2125" w:rsidP="00C33751">
      <w:pPr>
        <w:jc w:val="center"/>
      </w:pPr>
    </w:p>
    <w:p w:rsidR="00DA2125" w:rsidRDefault="00DA2125" w:rsidP="00C33751">
      <w:pPr>
        <w:jc w:val="center"/>
      </w:pPr>
    </w:p>
    <w:p w:rsidR="00F6272B" w:rsidRPr="002704D6" w:rsidRDefault="00DA2125" w:rsidP="002704D6">
      <w:pPr>
        <w:jc w:val="center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A2125">
        <w:rPr>
          <w:rFonts w:ascii="Times New Roman" w:hAnsi="Times New Roman" w:cs="Times New Roman"/>
          <w:b/>
          <w:sz w:val="28"/>
          <w:szCs w:val="28"/>
        </w:rPr>
        <w:t>ТРЕХСЕЛЬСКОГО</w:t>
      </w:r>
      <w:r w:rsidRPr="00C337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75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F6272B" w:rsidRDefault="00D76ECF" w:rsidP="00F627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6272B">
        <w:rPr>
          <w:rFonts w:ascii="Times New Roman" w:hAnsi="Times New Roman" w:cs="Times New Roman"/>
          <w:sz w:val="28"/>
          <w:szCs w:val="28"/>
        </w:rPr>
        <w:t xml:space="preserve">от </w:t>
      </w:r>
      <w:r w:rsidR="00825FB0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FF41FC">
        <w:rPr>
          <w:rFonts w:ascii="Times New Roman" w:hAnsi="Times New Roman" w:cs="Times New Roman"/>
          <w:sz w:val="28"/>
          <w:szCs w:val="28"/>
        </w:rPr>
        <w:t xml:space="preserve"> 2019</w:t>
      </w:r>
      <w:r w:rsidRPr="00F62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94A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3751" w:rsidRPr="00F6272B">
        <w:rPr>
          <w:rFonts w:ascii="Times New Roman" w:hAnsi="Times New Roman" w:cs="Times New Roman"/>
          <w:sz w:val="28"/>
          <w:szCs w:val="28"/>
        </w:rPr>
        <w:t xml:space="preserve">  №</w:t>
      </w:r>
      <w:r w:rsidR="00825FB0">
        <w:rPr>
          <w:rFonts w:ascii="Times New Roman" w:hAnsi="Times New Roman" w:cs="Times New Roman"/>
          <w:sz w:val="28"/>
          <w:szCs w:val="28"/>
        </w:rPr>
        <w:t xml:space="preserve"> 21</w:t>
      </w:r>
      <w:r w:rsidR="00C33751" w:rsidRPr="00F6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51" w:rsidRPr="00F6272B" w:rsidRDefault="00DA2125" w:rsidP="00C337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рехсельское</w:t>
      </w:r>
      <w:proofErr w:type="spellEnd"/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C33751" w:rsidRDefault="00C33751" w:rsidP="00C3375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A2125" w:rsidRDefault="00F02994" w:rsidP="00DA2125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</w:t>
      </w:r>
      <w:r w:rsidR="00825FB0">
        <w:rPr>
          <w:rFonts w:ascii="Times New Roman" w:hAnsi="Times New Roman" w:cs="Times New Roman"/>
          <w:color w:val="auto"/>
          <w:sz w:val="28"/>
          <w:szCs w:val="28"/>
        </w:rPr>
        <w:t xml:space="preserve"> в постановление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5FB0">
        <w:rPr>
          <w:rFonts w:ascii="Times New Roman" w:hAnsi="Times New Roman" w:cs="Times New Roman"/>
          <w:bCs w:val="0"/>
          <w:color w:val="auto"/>
          <w:sz w:val="28"/>
          <w:szCs w:val="28"/>
        </w:rPr>
        <w:t>от 10 ноября 2017 года № 78</w:t>
      </w:r>
      <w:r w:rsidR="00825F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33751" w:rsidRPr="00C33751">
        <w:rPr>
          <w:rFonts w:ascii="Times New Roman" w:hAnsi="Times New Roman" w:cs="Times New Roman"/>
          <w:color w:val="auto"/>
          <w:sz w:val="28"/>
          <w:szCs w:val="28"/>
        </w:rPr>
        <w:t>Об утверждении  муниципальной  программы «</w:t>
      </w:r>
      <w:r w:rsidR="00C33751"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</w:p>
    <w:p w:rsidR="00825FB0" w:rsidRPr="00825FB0" w:rsidRDefault="00825FB0" w:rsidP="00825FB0"/>
    <w:p w:rsidR="00C33751" w:rsidRPr="00C33751" w:rsidRDefault="00C33751" w:rsidP="00F627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101 «О предоставлении и распределении субсидий из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бюджета Бюджетам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субъектов Рос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на поддержку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обустройства ме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>ст массового отдыха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 от 10 февраля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169  «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ипальных программ формирования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современной городской среды». Постановлением Главы администрации (губернатора) Краснодарского края «О внесении изменений в некоторые правовые акты  гл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авы администрации (губернатора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Краснодарского края» № 169 от 14 марта 2017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</w:t>
      </w:r>
      <w:proofErr w:type="spellStart"/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33751" w:rsidRPr="00FF41FC" w:rsidRDefault="00FF41FC" w:rsidP="00FF41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8427BC" w:rsidRPr="00FF41F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B7804" w:rsidRPr="00FF41FC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C33751" w:rsidRPr="00FF41FC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  <w:r w:rsidRPr="00FF41FC">
        <w:rPr>
          <w:rFonts w:ascii="Times New Roman" w:hAnsi="Times New Roman" w:cs="Times New Roman"/>
          <w:sz w:val="28"/>
          <w:szCs w:val="28"/>
        </w:rPr>
        <w:t xml:space="preserve"> городской среды» на 2018 – 2024</w:t>
      </w:r>
      <w:r w:rsidR="00C33751" w:rsidRPr="00FF41FC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spellStart"/>
      <w:r w:rsidR="00DA2125" w:rsidRPr="00FF41FC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C33751" w:rsidRPr="00FF41F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272B" w:rsidRPr="00FF41FC">
        <w:rPr>
          <w:rFonts w:ascii="Times New Roman" w:hAnsi="Times New Roman" w:cs="Times New Roman"/>
          <w:sz w:val="28"/>
          <w:szCs w:val="28"/>
        </w:rPr>
        <w:t xml:space="preserve">го поселения Успенского района </w:t>
      </w:r>
      <w:r w:rsidR="00C33751" w:rsidRPr="00FF41F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F41FC" w:rsidRPr="00FF41FC" w:rsidRDefault="00FF41FC" w:rsidP="00FF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F41FC">
        <w:rPr>
          <w:sz w:val="28"/>
          <w:szCs w:val="28"/>
        </w:rPr>
        <w:t xml:space="preserve"> </w:t>
      </w:r>
      <w:r w:rsidRPr="00FF41FC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«Об утверждении  муниципальной  программы «Формирование современной городской среды» на 2018 – 2022 годы </w:t>
      </w:r>
      <w:proofErr w:type="spellStart"/>
      <w:r w:rsidRPr="00FF41FC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FF41F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FF41FC">
        <w:rPr>
          <w:rFonts w:ascii="Times New Roman" w:hAnsi="Times New Roman" w:cs="Times New Roman"/>
          <w:bCs/>
          <w:sz w:val="28"/>
          <w:szCs w:val="28"/>
        </w:rPr>
        <w:t xml:space="preserve"> от 10 ноября 2017 года № 78</w:t>
      </w:r>
      <w:r w:rsidR="002704D6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751" w:rsidRDefault="00825FB0" w:rsidP="00825FB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. Настоящее постановление  разместить на официальном сайте </w:t>
      </w:r>
      <w:proofErr w:type="spellStart"/>
      <w:r w:rsidR="00494A88">
        <w:rPr>
          <w:rFonts w:ascii="Times New Roman" w:hAnsi="Times New Roman" w:cs="Times New Roman"/>
          <w:sz w:val="28"/>
          <w:szCs w:val="28"/>
        </w:rPr>
        <w:t>Т</w:t>
      </w:r>
      <w:r w:rsidR="006B6581">
        <w:rPr>
          <w:rFonts w:ascii="Times New Roman" w:hAnsi="Times New Roman" w:cs="Times New Roman"/>
          <w:sz w:val="28"/>
          <w:szCs w:val="28"/>
        </w:rPr>
        <w:t>рехсельского</w:t>
      </w:r>
      <w:proofErr w:type="spellEnd"/>
      <w:r w:rsidR="00F6272B">
        <w:rPr>
          <w:rFonts w:ascii="Times New Roman" w:hAnsi="Times New Roman" w:cs="Times New Roman"/>
          <w:sz w:val="28"/>
          <w:szCs w:val="28"/>
        </w:rPr>
        <w:t xml:space="preserve"> </w:t>
      </w:r>
      <w:r w:rsidR="00C33751" w:rsidRPr="00C337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6272B" w:rsidRDefault="00825FB0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>.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33751"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33751"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хода реализации 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муниципальной   </w:t>
      </w:r>
      <w:r w:rsidR="00F6272B">
        <w:rPr>
          <w:rFonts w:ascii="Times New Roman" w:hAnsi="Times New Roman" w:cs="Times New Roman"/>
          <w:bCs/>
          <w:sz w:val="28"/>
          <w:szCs w:val="28"/>
        </w:rPr>
        <w:lastRenderedPageBreak/>
        <w:t>программы «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>Формирование современн</w:t>
      </w:r>
      <w:r w:rsidR="00FF41FC">
        <w:rPr>
          <w:rFonts w:ascii="Times New Roman" w:hAnsi="Times New Roman" w:cs="Times New Roman"/>
          <w:bCs/>
          <w:sz w:val="28"/>
          <w:szCs w:val="28"/>
        </w:rPr>
        <w:t>ой городской среды» на 2018-2024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proofErr w:type="spellStart"/>
      <w:r w:rsid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DA2125" w:rsidRPr="00C33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района» оставляю за собой</w:t>
      </w:r>
      <w:r w:rsidR="00F6272B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72B" w:rsidRDefault="00825FB0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272B" w:rsidRPr="00C3375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B6581" w:rsidRDefault="00C33751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6B6581" w:rsidRDefault="006B6581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</w:p>
    <w:p w:rsidR="00C33751" w:rsidRPr="00C33751" w:rsidRDefault="00C33751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62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75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33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</w:t>
      </w:r>
      <w:proofErr w:type="spellStart"/>
      <w:r w:rsidR="00F6272B">
        <w:rPr>
          <w:rFonts w:ascii="Times New Roman" w:hAnsi="Times New Roman" w:cs="Times New Roman"/>
          <w:sz w:val="28"/>
          <w:szCs w:val="28"/>
        </w:rPr>
        <w:t>Т.</w:t>
      </w:r>
      <w:r w:rsidR="00DA2125">
        <w:rPr>
          <w:rFonts w:ascii="Times New Roman" w:hAnsi="Times New Roman" w:cs="Times New Roman"/>
          <w:sz w:val="28"/>
          <w:szCs w:val="28"/>
        </w:rPr>
        <w:t>И.Калза</w:t>
      </w:r>
      <w:proofErr w:type="spellEnd"/>
    </w:p>
    <w:p w:rsidR="00DA2125" w:rsidRDefault="00DA2125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6581" w:rsidRDefault="006B6581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6581" w:rsidRPr="00C33751" w:rsidRDefault="006B6581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751" w:rsidRPr="00C33751" w:rsidRDefault="00C33751" w:rsidP="00C33751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C33751" w:rsidRPr="00C33751" w:rsidRDefault="00DA2125" w:rsidP="00C33751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F6272B" w:rsidRPr="00F6272B">
        <w:rPr>
          <w:rFonts w:ascii="Times New Roman" w:hAnsi="Times New Roman" w:cs="Times New Roman"/>
          <w:sz w:val="28"/>
          <w:szCs w:val="28"/>
        </w:rPr>
        <w:t xml:space="preserve"> </w:t>
      </w:r>
      <w:r w:rsidR="00F6272B" w:rsidRPr="00C337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3751" w:rsidRPr="00C33751" w:rsidRDefault="00DA2125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6272B">
        <w:rPr>
          <w:rFonts w:ascii="Times New Roman" w:hAnsi="Times New Roman" w:cs="Times New Roman"/>
          <w:sz w:val="28"/>
          <w:szCs w:val="28"/>
        </w:rPr>
        <w:t xml:space="preserve"> 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6272B" w:rsidRPr="00C33751">
        <w:rPr>
          <w:rFonts w:ascii="Times New Roman" w:hAnsi="Times New Roman" w:cs="Times New Roman"/>
          <w:sz w:val="28"/>
          <w:szCs w:val="28"/>
        </w:rPr>
        <w:t>поселения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</w:t>
      </w:r>
      <w:r w:rsidR="00F627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2125">
        <w:rPr>
          <w:rFonts w:ascii="Times New Roman" w:hAnsi="Times New Roman" w:cs="Times New Roman"/>
          <w:sz w:val="28"/>
          <w:szCs w:val="28"/>
        </w:rPr>
        <w:t>О.А.Пащенко</w:t>
      </w:r>
    </w:p>
    <w:p w:rsidR="00C33751" w:rsidRPr="00C33751" w:rsidRDefault="00C33751" w:rsidP="00C33751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272B" w:rsidRDefault="00F6272B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B6581" w:rsidRDefault="006B6581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3751" w:rsidRPr="00C33751" w:rsidRDefault="00C33751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F6272B" w:rsidRPr="00C33751" w:rsidRDefault="00F6272B" w:rsidP="00F6272B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F6272B"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6272B" w:rsidRPr="00C33751" w:rsidRDefault="00DA2125" w:rsidP="00F6272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6272B">
        <w:rPr>
          <w:rFonts w:ascii="Times New Roman" w:hAnsi="Times New Roman" w:cs="Times New Roman"/>
          <w:sz w:val="28"/>
          <w:szCs w:val="28"/>
        </w:rPr>
        <w:t xml:space="preserve"> </w:t>
      </w:r>
      <w:r w:rsidR="00F6272B" w:rsidRPr="00C337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3751" w:rsidRPr="00C33751" w:rsidRDefault="00F6272B" w:rsidP="00F6272B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2125">
        <w:rPr>
          <w:rFonts w:ascii="Times New Roman" w:hAnsi="Times New Roman" w:cs="Times New Roman"/>
          <w:sz w:val="28"/>
          <w:szCs w:val="28"/>
        </w:rPr>
        <w:t>А.Н.Петренко</w:t>
      </w: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/>
    <w:p w:rsidR="00C33751" w:rsidRDefault="00C33751" w:rsidP="00C33751"/>
    <w:p w:rsidR="00C33751" w:rsidRDefault="00C33751" w:rsidP="00C33751"/>
    <w:p w:rsidR="00C33751" w:rsidRPr="00C33751" w:rsidRDefault="00C33751" w:rsidP="00C33751"/>
    <w:p w:rsidR="00F6272B" w:rsidRDefault="00C33751" w:rsidP="00395D40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</w:t>
      </w:r>
      <w:r w:rsidR="00395D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</w:t>
      </w:r>
    </w:p>
    <w:p w:rsidR="00F6272B" w:rsidRDefault="00F6272B" w:rsidP="00DA212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02257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B65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9022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65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E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6B658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2257" w:rsidRDefault="006B6581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2257">
        <w:rPr>
          <w:rFonts w:ascii="Times New Roman" w:hAnsi="Times New Roman" w:cs="Times New Roman"/>
          <w:sz w:val="28"/>
          <w:szCs w:val="28"/>
        </w:rPr>
        <w:t xml:space="preserve">      Успенского района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65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1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44C">
        <w:rPr>
          <w:rFonts w:ascii="Times New Roman" w:hAnsi="Times New Roman" w:cs="Times New Roman"/>
          <w:sz w:val="28"/>
          <w:szCs w:val="28"/>
        </w:rPr>
        <w:t xml:space="preserve">от </w:t>
      </w:r>
      <w:r w:rsidR="00825FB0">
        <w:rPr>
          <w:rFonts w:ascii="Times New Roman" w:hAnsi="Times New Roman" w:cs="Times New Roman"/>
          <w:sz w:val="28"/>
          <w:szCs w:val="28"/>
        </w:rPr>
        <w:t xml:space="preserve">25.03. </w:t>
      </w:r>
      <w:r w:rsidR="00FF41FC">
        <w:rPr>
          <w:rFonts w:ascii="Times New Roman" w:hAnsi="Times New Roman" w:cs="Times New Roman"/>
          <w:sz w:val="28"/>
          <w:szCs w:val="28"/>
        </w:rPr>
        <w:t>2019</w:t>
      </w:r>
      <w:r w:rsidR="0060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 xml:space="preserve">ода </w:t>
      </w:r>
      <w:r w:rsidR="00DA21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DA2125">
        <w:rPr>
          <w:rFonts w:ascii="Times New Roman" w:hAnsi="Times New Roman" w:cs="Times New Roman"/>
          <w:sz w:val="28"/>
          <w:szCs w:val="28"/>
        </w:rPr>
        <w:t xml:space="preserve"> </w:t>
      </w:r>
      <w:r w:rsidR="00825FB0">
        <w:rPr>
          <w:rFonts w:ascii="Times New Roman" w:hAnsi="Times New Roman" w:cs="Times New Roman"/>
          <w:sz w:val="28"/>
          <w:szCs w:val="28"/>
        </w:rPr>
        <w:t>21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Pr="00902257" w:rsidRDefault="00902257" w:rsidP="00DA2125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902257" w:rsidRPr="00902257" w:rsidRDefault="00902257" w:rsidP="00041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19EE" w:rsidRPr="000419EE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0419EE">
        <w:rPr>
          <w:rFonts w:ascii="Times New Roman" w:hAnsi="Times New Roman" w:cs="Times New Roman"/>
          <w:bCs w:val="0"/>
          <w:color w:val="auto"/>
          <w:sz w:val="40"/>
          <w:szCs w:val="40"/>
        </w:rPr>
        <w:t>Муниципальная   программа</w:t>
      </w:r>
    </w:p>
    <w:p w:rsidR="00902257" w:rsidRPr="00902257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«Формирование совр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еменной городской среды» на 2018-</w:t>
      </w:r>
      <w:r w:rsidR="00C33751">
        <w:rPr>
          <w:rFonts w:ascii="Times New Roman" w:hAnsi="Times New Roman" w:cs="Times New Roman"/>
          <w:bCs w:val="0"/>
          <w:color w:val="auto"/>
          <w:sz w:val="32"/>
          <w:szCs w:val="32"/>
        </w:rPr>
        <w:t>20</w:t>
      </w:r>
      <w:r w:rsidR="00FF41FC">
        <w:rPr>
          <w:rFonts w:ascii="Times New Roman" w:hAnsi="Times New Roman" w:cs="Times New Roman"/>
          <w:bCs w:val="0"/>
          <w:color w:val="auto"/>
          <w:sz w:val="32"/>
          <w:szCs w:val="32"/>
        </w:rPr>
        <w:t>24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ы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proofErr w:type="spellStart"/>
      <w:r w:rsidR="00DA2125" w:rsidRPr="00DA2125">
        <w:rPr>
          <w:rFonts w:ascii="Times New Roman" w:hAnsi="Times New Roman" w:cs="Times New Roman"/>
          <w:color w:val="auto"/>
          <w:sz w:val="28"/>
          <w:szCs w:val="28"/>
        </w:rPr>
        <w:t>Трехсельского</w:t>
      </w:r>
      <w:proofErr w:type="spellEnd"/>
      <w:r w:rsidR="00EB444C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>сельского поселения Успенского района</w:t>
      </w:r>
    </w:p>
    <w:p w:rsidR="00902257" w:rsidRPr="00902257" w:rsidRDefault="00902257" w:rsidP="000419EE">
      <w:pPr>
        <w:jc w:val="center"/>
        <w:rPr>
          <w:sz w:val="32"/>
          <w:szCs w:val="32"/>
        </w:rPr>
      </w:pPr>
    </w:p>
    <w:p w:rsidR="00EC3992" w:rsidRDefault="00EC3992" w:rsidP="000419EE">
      <w:pPr>
        <w:jc w:val="center"/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395D40" w:rsidRDefault="000419E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95D40" w:rsidRDefault="00395D40">
      <w:pPr>
        <w:rPr>
          <w:rFonts w:ascii="Times New Roman" w:hAnsi="Times New Roman" w:cs="Times New Roman"/>
          <w:sz w:val="28"/>
          <w:szCs w:val="28"/>
        </w:rPr>
      </w:pPr>
    </w:p>
    <w:p w:rsidR="00395D40" w:rsidRDefault="00395D40">
      <w:pPr>
        <w:rPr>
          <w:rFonts w:ascii="Times New Roman" w:hAnsi="Times New Roman" w:cs="Times New Roman"/>
          <w:sz w:val="28"/>
          <w:szCs w:val="28"/>
        </w:rPr>
      </w:pPr>
    </w:p>
    <w:p w:rsidR="000419EE" w:rsidRPr="00537DE6" w:rsidRDefault="000419EE" w:rsidP="00FF41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Успенский район, </w:t>
      </w:r>
      <w:proofErr w:type="spellStart"/>
      <w:r w:rsidR="00DA21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21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A2125">
        <w:rPr>
          <w:rFonts w:ascii="Times New Roman" w:hAnsi="Times New Roman" w:cs="Times New Roman"/>
          <w:sz w:val="28"/>
          <w:szCs w:val="28"/>
        </w:rPr>
        <w:t>рехсельское</w:t>
      </w:r>
      <w:proofErr w:type="spellEnd"/>
      <w:r w:rsidR="00EB444C">
        <w:rPr>
          <w:rFonts w:ascii="Times New Roman" w:hAnsi="Times New Roman" w:cs="Times New Roman"/>
          <w:sz w:val="28"/>
          <w:szCs w:val="28"/>
        </w:rPr>
        <w:t>,</w:t>
      </w:r>
      <w:r w:rsidR="00FF41FC">
        <w:rPr>
          <w:rFonts w:ascii="Times New Roman" w:hAnsi="Times New Roman" w:cs="Times New Roman"/>
          <w:sz w:val="28"/>
          <w:szCs w:val="28"/>
        </w:rPr>
        <w:t xml:space="preserve"> 2017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>од</w:t>
      </w:r>
    </w:p>
    <w:p w:rsidR="00395D40" w:rsidRDefault="00395D40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</w:p>
    <w:p w:rsidR="001B7804" w:rsidRDefault="001B7804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5274C" w:rsidRDefault="000419EE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 программы</w:t>
      </w:r>
      <w:r w:rsidR="00C527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395D40" w:rsidRDefault="00395D40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419EE" w:rsidRDefault="000419EE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современной городской среды»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F41FC">
        <w:rPr>
          <w:rFonts w:ascii="Times New Roman" w:hAnsi="Times New Roman" w:cs="Times New Roman"/>
          <w:bCs w:val="0"/>
          <w:color w:val="auto"/>
          <w:sz w:val="28"/>
          <w:szCs w:val="28"/>
        </w:rPr>
        <w:t>на 2018-2024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="00DA2125" w:rsidRPr="00DA2125">
        <w:rPr>
          <w:rFonts w:ascii="Times New Roman" w:hAnsi="Times New Roman" w:cs="Times New Roman"/>
          <w:color w:val="auto"/>
          <w:sz w:val="28"/>
          <w:szCs w:val="28"/>
        </w:rPr>
        <w:t>Трехсельского</w:t>
      </w:r>
      <w:proofErr w:type="spellEnd"/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района </w:t>
      </w:r>
      <w:r w:rsidR="00443458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4745"/>
        <w:gridCol w:w="4826"/>
      </w:tblGrid>
      <w:tr w:rsidR="000419EE" w:rsidTr="000D2A06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D262A6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Default="000419EE" w:rsidP="00EB444C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Формирование современной городской среды»</w:t>
            </w:r>
            <w:r w:rsidR="00FF41F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A2125" w:rsidRPr="00DA21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Трехсельского</w:t>
            </w:r>
            <w:proofErr w:type="spellEnd"/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Успенского района  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Tr="00EE1CF3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0D2A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023D93" w:rsidRDefault="000D2A06" w:rsidP="00023D9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Постановление правительства РФ от 10 февраля 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169 «Об утверждении Правил предоставления и распределения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субсидий из федерального бюджета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169 «О внесении изменений  в некоторые  правовые акты главы администрации (губернатора) Краснодарского края</w:t>
            </w:r>
            <w:r w:rsidR="00023D9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</w:t>
            </w:r>
            <w:proofErr w:type="gramEnd"/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министерства топливно-энергетического комплекса и жилищно-коммунального хозяйства Краснодарского края от 05.07.2017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года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70-4761/17-08/06</w:t>
            </w:r>
          </w:p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D2A06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1F54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A2125" w:rsidRPr="00DA2125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жители  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органы  территориального общественного самоуправления, общественные организации, политические партии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t>- благоустройство территорий  с учетом доступности для инвалидов и других маломобильных групп населения;</w:t>
            </w:r>
          </w:p>
          <w:p w:rsidR="008B7A69" w:rsidRDefault="008B7A69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 w:rsidR="001F546D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Default="00EB444C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proofErr w:type="gramStart"/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  благоустройства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 пешеходные дорожки, лавочки, урны)   территорий</w:t>
            </w:r>
            <w:r w:rsidR="006B6581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proofErr w:type="gramEnd"/>
          </w:p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Повышение уровня  благоустройства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 w:rsidR="001F546D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CF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количество и площадь муниципальных </w:t>
            </w:r>
            <w:r w:rsidR="00410E3C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E1212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2018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FF41FC">
              <w:rPr>
                <w:rFonts w:ascii="Times New Roman" w:hAnsi="Times New Roman" w:cs="Times New Roman"/>
                <w:noProof/>
                <w:sz w:val="28"/>
                <w:szCs w:val="28"/>
              </w:rPr>
              <w:t>2024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      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нсирования составляет 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–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в т.ч. Федеральный бюджет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 xml:space="preserve"> – тыс</w:t>
            </w:r>
            <w:proofErr w:type="gramStart"/>
            <w:r w:rsidR="001F5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F546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., краевой бюджет 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– тыс.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546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территорию общего пользовани</w:t>
            </w:r>
            <w:proofErr w:type="gramStart"/>
            <w:r w:rsidR="00E1212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D2A06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Pr="00786B2B" w:rsidRDefault="00786B2B" w:rsidP="00E07945">
      <w:pPr>
        <w:ind w:firstLine="0"/>
      </w:pPr>
    </w:p>
    <w:p w:rsidR="00786B2B" w:rsidRPr="00443458" w:rsidRDefault="00786B2B" w:rsidP="00537DE6">
      <w:pPr>
        <w:rPr>
          <w:rFonts w:ascii="Times New Roman" w:hAnsi="Times New Roman" w:cs="Times New Roman"/>
          <w:b/>
          <w:sz w:val="28"/>
          <w:szCs w:val="28"/>
        </w:rPr>
      </w:pPr>
      <w:r w:rsidRPr="00443458">
        <w:rPr>
          <w:rFonts w:ascii="Times New Roman" w:hAnsi="Times New Roman" w:cs="Times New Roman"/>
          <w:b/>
          <w:sz w:val="28"/>
          <w:szCs w:val="28"/>
        </w:rPr>
        <w:t>1</w:t>
      </w:r>
      <w:r w:rsidRPr="00443458">
        <w:rPr>
          <w:rFonts w:ascii="Times New Roman" w:hAnsi="Times New Roman" w:cs="Times New Roman"/>
          <w:b/>
        </w:rPr>
        <w:t>.</w:t>
      </w:r>
      <w:r w:rsidR="00EB444C" w:rsidRPr="00443458">
        <w:rPr>
          <w:rFonts w:ascii="Times New Roman" w:hAnsi="Times New Roman" w:cs="Times New Roman"/>
          <w:b/>
        </w:rPr>
        <w:t xml:space="preserve"> </w:t>
      </w:r>
      <w:r w:rsidRPr="00443458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proofErr w:type="spellStart"/>
      <w:r w:rsidR="00DA2125" w:rsidRPr="00443458">
        <w:rPr>
          <w:rFonts w:ascii="Times New Roman" w:hAnsi="Times New Roman" w:cs="Times New Roman"/>
          <w:b/>
          <w:sz w:val="28"/>
          <w:szCs w:val="28"/>
        </w:rPr>
        <w:t>Трехсельского</w:t>
      </w:r>
      <w:proofErr w:type="spellEnd"/>
      <w:r w:rsidRPr="00443458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B444C" w:rsidRPr="00443458">
        <w:rPr>
          <w:rFonts w:ascii="Times New Roman" w:hAnsi="Times New Roman" w:cs="Times New Roman"/>
          <w:b/>
          <w:sz w:val="28"/>
          <w:szCs w:val="28"/>
        </w:rPr>
        <w:t>го</w:t>
      </w:r>
      <w:r w:rsidRPr="0044345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B444C" w:rsidRPr="00443458">
        <w:rPr>
          <w:rFonts w:ascii="Times New Roman" w:hAnsi="Times New Roman" w:cs="Times New Roman"/>
          <w:b/>
          <w:sz w:val="28"/>
          <w:szCs w:val="28"/>
        </w:rPr>
        <w:t>я</w:t>
      </w:r>
      <w:r w:rsidRPr="00443458">
        <w:rPr>
          <w:rFonts w:ascii="Times New Roman" w:hAnsi="Times New Roman" w:cs="Times New Roman"/>
          <w:b/>
          <w:sz w:val="28"/>
          <w:szCs w:val="28"/>
        </w:rPr>
        <w:t>.</w:t>
      </w:r>
    </w:p>
    <w:p w:rsidR="006B1085" w:rsidRPr="00537DE6" w:rsidRDefault="006B1085" w:rsidP="00537DE6">
      <w:pPr>
        <w:rPr>
          <w:rFonts w:ascii="Times New Roman" w:hAnsi="Times New Roman" w:cs="Times New Roman"/>
          <w:sz w:val="28"/>
          <w:szCs w:val="28"/>
        </w:rPr>
      </w:pPr>
    </w:p>
    <w:p w:rsidR="00986DDC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>
        <w:rPr>
          <w:rFonts w:ascii="Times New Roman" w:hAnsi="Times New Roman" w:cs="Times New Roman"/>
          <w:sz w:val="28"/>
          <w:szCs w:val="28"/>
        </w:rPr>
        <w:t>» на 2018</w:t>
      </w:r>
      <w:r w:rsidR="00EB444C">
        <w:rPr>
          <w:rFonts w:ascii="Times New Roman" w:hAnsi="Times New Roman" w:cs="Times New Roman"/>
          <w:sz w:val="28"/>
          <w:szCs w:val="28"/>
        </w:rPr>
        <w:t xml:space="preserve"> – </w:t>
      </w:r>
      <w:r w:rsidR="00FF41FC">
        <w:rPr>
          <w:rFonts w:ascii="Times New Roman" w:hAnsi="Times New Roman" w:cs="Times New Roman"/>
          <w:sz w:val="28"/>
          <w:szCs w:val="28"/>
        </w:rPr>
        <w:t>2024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spellStart"/>
      <w:r w:rsidR="00DA2125" w:rsidRP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537DE6">
        <w:rPr>
          <w:rFonts w:ascii="Times New Roman" w:hAnsi="Times New Roman" w:cs="Times New Roman"/>
          <w:sz w:val="28"/>
          <w:szCs w:val="28"/>
        </w:rPr>
        <w:t xml:space="preserve"> с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ельского поселения разработана с целью создания благоприятных, комфортных   </w:t>
      </w:r>
      <w:r w:rsidR="00EB444C">
        <w:rPr>
          <w:rFonts w:ascii="Times New Roman" w:hAnsi="Times New Roman" w:cs="Times New Roman"/>
          <w:sz w:val="28"/>
          <w:szCs w:val="28"/>
        </w:rPr>
        <w:t xml:space="preserve">и безопасных условий проживания, а также  развитие и </w:t>
      </w:r>
      <w:r w:rsidR="000A6979" w:rsidRPr="00537DE6">
        <w:rPr>
          <w:rFonts w:ascii="Times New Roman" w:hAnsi="Times New Roman" w:cs="Times New Roman"/>
          <w:sz w:val="28"/>
          <w:szCs w:val="28"/>
        </w:rPr>
        <w:t>обу</w:t>
      </w:r>
      <w:r w:rsidR="00EB444C">
        <w:rPr>
          <w:rFonts w:ascii="Times New Roman" w:hAnsi="Times New Roman" w:cs="Times New Roman"/>
          <w:sz w:val="28"/>
          <w:szCs w:val="28"/>
        </w:rPr>
        <w:t xml:space="preserve">стройство мест массового отдыха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986DDC" w:rsidRPr="00537DE6">
        <w:rPr>
          <w:rFonts w:ascii="Times New Roman" w:hAnsi="Times New Roman" w:cs="Times New Roman"/>
          <w:sz w:val="28"/>
          <w:szCs w:val="28"/>
        </w:rPr>
        <w:t>В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последние  годы в </w:t>
      </w:r>
      <w:proofErr w:type="spellStart"/>
      <w:r w:rsidR="00DA2125" w:rsidRPr="00DA2125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0A6979" w:rsidRPr="00537DE6">
        <w:rPr>
          <w:rFonts w:ascii="Times New Roman" w:hAnsi="Times New Roman" w:cs="Times New Roman"/>
          <w:sz w:val="28"/>
          <w:szCs w:val="28"/>
        </w:rPr>
        <w:t xml:space="preserve"> 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проблем. </w:t>
      </w: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Имеющиеся  объекты благоустройства, расположенные на территории 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lastRenderedPageBreak/>
        <w:t>Трехсельского</w:t>
      </w:r>
      <w:proofErr w:type="spellEnd"/>
      <w:r w:rsidR="00443458">
        <w:rPr>
          <w:rFonts w:ascii="Times New Roman" w:hAnsi="Times New Roman" w:cs="Times New Roman"/>
          <w:sz w:val="28"/>
          <w:szCs w:val="28"/>
        </w:rPr>
        <w:t xml:space="preserve"> </w:t>
      </w:r>
      <w:r w:rsidR="00EB444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обеспечивают растущие потребности  и не удовлетворяют  современным т</w:t>
      </w:r>
      <w:r w:rsidR="00EB444C">
        <w:rPr>
          <w:rFonts w:ascii="Times New Roman" w:hAnsi="Times New Roman" w:cs="Times New Roman"/>
          <w:sz w:val="28"/>
          <w:szCs w:val="28"/>
        </w:rPr>
        <w:t>ребованиям</w:t>
      </w:r>
      <w:r>
        <w:rPr>
          <w:rFonts w:ascii="Times New Roman" w:hAnsi="Times New Roman" w:cs="Times New Roman"/>
          <w:sz w:val="28"/>
          <w:szCs w:val="28"/>
        </w:rPr>
        <w:t>, предъявляемым  к качеству среды  врем</w:t>
      </w:r>
      <w:r w:rsidR="00EB444C">
        <w:rPr>
          <w:rFonts w:ascii="Times New Roman" w:hAnsi="Times New Roman" w:cs="Times New Roman"/>
          <w:sz w:val="28"/>
          <w:szCs w:val="28"/>
        </w:rPr>
        <w:t>енного пребывании. Не</w:t>
      </w:r>
      <w:r w:rsidR="001E3A1A">
        <w:rPr>
          <w:rFonts w:ascii="Times New Roman" w:hAnsi="Times New Roman" w:cs="Times New Roman"/>
          <w:sz w:val="28"/>
          <w:szCs w:val="28"/>
        </w:rPr>
        <w:t>достаточный</w:t>
      </w:r>
      <w:r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напряженность среди населения.</w:t>
      </w:r>
    </w:p>
    <w:p w:rsidR="00443458" w:rsidRDefault="00443458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458" w:rsidRDefault="00443458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085" w:rsidRPr="00786B2B" w:rsidRDefault="006B1085" w:rsidP="006B108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419"/>
        <w:gridCol w:w="3367"/>
      </w:tblGrid>
      <w:tr w:rsidR="00C45716" w:rsidTr="00292900">
        <w:tc>
          <w:tcPr>
            <w:tcW w:w="959" w:type="dxa"/>
          </w:tcPr>
          <w:p w:rsidR="00C45716" w:rsidRPr="00901312" w:rsidRDefault="00443458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</w:p>
          <w:p w:rsidR="00C45716" w:rsidRPr="00901312" w:rsidRDefault="00C45716" w:rsidP="00C45716"/>
          <w:p w:rsidR="00C45716" w:rsidRPr="00901312" w:rsidRDefault="00C45716" w:rsidP="00C45716">
            <w:pPr>
              <w:jc w:val="left"/>
            </w:pP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начение показателей на </w:t>
            </w:r>
            <w:r w:rsidR="006B658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1.01.2018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901312" w:rsidRPr="00901312" w:rsidRDefault="00901312" w:rsidP="00E0794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благоустроенных 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01312" w:rsidRPr="00292900" w:rsidRDefault="00292900" w:rsidP="00E0794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proofErr w:type="gramEnd"/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в выполнении минимального перечня работ по благоустройству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B35C22" w:rsidTr="00292900">
        <w:tc>
          <w:tcPr>
            <w:tcW w:w="959" w:type="dxa"/>
          </w:tcPr>
          <w:p w:rsidR="00B35C22" w:rsidRPr="00292900" w:rsidRDefault="00E07945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 w:rsidR="00B35C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B35C22" w:rsidRPr="00292900" w:rsidRDefault="00B35C22" w:rsidP="00E0794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трудового участия 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выполнении перечня работ по благоустройству  территорий</w:t>
            </w:r>
          </w:p>
        </w:tc>
        <w:tc>
          <w:tcPr>
            <w:tcW w:w="141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B35C22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</w:tr>
    </w:tbl>
    <w:p w:rsidR="002463AD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" w:name="sub_1002"/>
      <w:r w:rsidR="002463AD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Default="002463AD" w:rsidP="002463AD"/>
    <w:bookmarkEnd w:id="1"/>
    <w:p w:rsidR="002463AD" w:rsidRDefault="002463AD" w:rsidP="00246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</w:t>
      </w:r>
      <w:r w:rsidR="00B90BC6">
        <w:rPr>
          <w:rFonts w:ascii="Times New Roman" w:hAnsi="Times New Roman" w:cs="Times New Roman"/>
          <w:sz w:val="28"/>
          <w:szCs w:val="28"/>
        </w:rPr>
        <w:t xml:space="preserve">еления. Повышение качества и комфорта  на территории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B90BC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537DE6" w:rsidRDefault="00B90BC6" w:rsidP="002463AD">
      <w:pPr>
        <w:rPr>
          <w:rFonts w:ascii="Times New Roman" w:hAnsi="Times New Roman" w:cs="Times New Roman"/>
          <w:sz w:val="28"/>
          <w:szCs w:val="28"/>
        </w:rPr>
      </w:pPr>
    </w:p>
    <w:p w:rsidR="002463AD" w:rsidRDefault="002463AD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      Задачами  Программы являются: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обеспечение  формирования  единого облика территории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="00860DA2">
        <w:rPr>
          <w:rFonts w:ascii="Times New Roman" w:hAnsi="Times New Roman" w:cs="Times New Roman"/>
          <w:sz w:val="28"/>
          <w:szCs w:val="28"/>
        </w:rPr>
        <w:t xml:space="preserve">создания, содержания и развития объектов благоустройства на территории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860DA2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</w:t>
      </w:r>
      <w:r w:rsidR="00860DA2">
        <w:rPr>
          <w:rFonts w:ascii="Times New Roman" w:hAnsi="Times New Roman" w:cs="Times New Roman"/>
          <w:sz w:val="28"/>
          <w:szCs w:val="28"/>
        </w:rPr>
        <w:lastRenderedPageBreak/>
        <w:t>объекты, находящиеся в частной собственности и прилегающие к ним территории.</w:t>
      </w:r>
    </w:p>
    <w:p w:rsidR="00B90BC6" w:rsidRPr="00537DE6" w:rsidRDefault="00860DA2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повышение  уровня вовлеченности заинтересованных граждан, организаций в реализацию мероприятий по благоустройству территорий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повышение уровня благоустройства  территорий, осуществление  мероприятий по поддержанию порядка благоустройства архитектурно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- художественного оформления и санитарного со</w:t>
      </w:r>
      <w:r w:rsidR="00242BF3">
        <w:rPr>
          <w:rFonts w:ascii="Times New Roman" w:hAnsi="Times New Roman" w:cs="Times New Roman"/>
          <w:sz w:val="28"/>
          <w:szCs w:val="28"/>
        </w:rPr>
        <w:t>стояния на территории поселения.</w:t>
      </w:r>
    </w:p>
    <w:p w:rsidR="00443458" w:rsidRPr="00E07945" w:rsidRDefault="003D4ABC" w:rsidP="00E0794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537DE6">
        <w:rPr>
          <w:rFonts w:ascii="Times New Roman" w:hAnsi="Times New Roman" w:cs="Times New Roman"/>
          <w:color w:val="auto"/>
          <w:sz w:val="28"/>
          <w:szCs w:val="28"/>
        </w:rPr>
        <w:t>4. Перечень видов работ Программы</w:t>
      </w:r>
      <w:bookmarkEnd w:id="2"/>
    </w:p>
    <w:p w:rsidR="00443458" w:rsidRPr="00537DE6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</w:t>
      </w:r>
      <w:r>
        <w:rPr>
          <w:rFonts w:ascii="Times New Roman" w:hAnsi="Times New Roman" w:cs="Times New Roman"/>
          <w:sz w:val="28"/>
          <w:szCs w:val="28"/>
        </w:rPr>
        <w:t xml:space="preserve">от  по благоустройству  общественных территорий  </w:t>
      </w:r>
    </w:p>
    <w:p w:rsidR="00020142" w:rsidRPr="00537DE6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1894"/>
      </w:tblGrid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3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434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434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434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1894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покрытия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освещения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242BF3" w:rsidRPr="00537DE6" w:rsidRDefault="00E07945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</w:t>
            </w:r>
            <w:r w:rsidR="00242BF3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для мусора.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3458" w:rsidRDefault="00443458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0142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p w:rsidR="00443458" w:rsidRPr="00537DE6" w:rsidRDefault="00443458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1843"/>
      </w:tblGrid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537DE6" w:rsidRDefault="00E07945" w:rsidP="00E079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 детских и </w:t>
            </w:r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площадок</w:t>
            </w:r>
          </w:p>
        </w:tc>
        <w:tc>
          <w:tcPr>
            <w:tcW w:w="2835" w:type="dxa"/>
          </w:tcPr>
          <w:p w:rsidR="00020142" w:rsidRPr="00537DE6" w:rsidRDefault="00020142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E07945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E07945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>, ремонт тротуаров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5. Трудовое участие  заинтересованных лиц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537DE6" w:rsidRDefault="00493AC2" w:rsidP="00493AC2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6.</w:t>
      </w:r>
      <w:r w:rsidR="00242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b/>
          <w:sz w:val="28"/>
          <w:szCs w:val="28"/>
        </w:rPr>
        <w:t xml:space="preserve">Мероприятия по основным направлениям Программы, объемы и источники их финансирования  </w:t>
      </w:r>
    </w:p>
    <w:p w:rsidR="00493AC2" w:rsidRPr="00537DE6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9" w:type="dxa"/>
        <w:tblLayout w:type="fixed"/>
        <w:tblLook w:val="04A0"/>
      </w:tblPr>
      <w:tblGrid>
        <w:gridCol w:w="675"/>
        <w:gridCol w:w="2410"/>
        <w:gridCol w:w="1276"/>
        <w:gridCol w:w="1294"/>
        <w:gridCol w:w="1854"/>
        <w:gridCol w:w="1265"/>
        <w:gridCol w:w="1395"/>
      </w:tblGrid>
      <w:tr w:rsidR="00493AC2" w:rsidRPr="00537DE6" w:rsidTr="006B6581">
        <w:tc>
          <w:tcPr>
            <w:tcW w:w="675" w:type="dxa"/>
            <w:vMerge w:val="restart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2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Наименования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276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 финансирования программы</w:t>
            </w:r>
          </w:p>
        </w:tc>
        <w:tc>
          <w:tcPr>
            <w:tcW w:w="4413" w:type="dxa"/>
            <w:gridSpan w:val="3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субсидий  краевого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на финансирование программы 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</w:tr>
      <w:tr w:rsidR="00493AC2" w:rsidRPr="00537DE6" w:rsidTr="006B6581">
        <w:tc>
          <w:tcPr>
            <w:tcW w:w="67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краевой бюджет за счет средств, источником  финансового  обеспечения являются средства федерального бюджета</w:t>
            </w:r>
          </w:p>
        </w:tc>
        <w:tc>
          <w:tcPr>
            <w:tcW w:w="1265" w:type="dxa"/>
          </w:tcPr>
          <w:p w:rsidR="00493AC2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(</w:t>
            </w:r>
            <w:r w:rsidR="00493AC2" w:rsidRPr="00537DE6">
              <w:rPr>
                <w:rFonts w:ascii="Times New Roman" w:hAnsi="Times New Roman" w:cs="Times New Roman"/>
                <w:sz w:val="28"/>
                <w:szCs w:val="28"/>
              </w:rPr>
              <w:t>без учета средств, поступивших из федерального бюджета)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общественные территории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6B6581">
        <w:tc>
          <w:tcPr>
            <w:tcW w:w="67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37DE6" w:rsidRDefault="00493AC2" w:rsidP="00537D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дворовые территории</w:t>
            </w:r>
            <w:r w:rsidR="00537DE6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</w:p>
          <w:p w:rsidR="00745267" w:rsidRPr="00537DE6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93AC2" w:rsidRPr="00537DE6" w:rsidRDefault="00493AC2" w:rsidP="00C90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C2" w:rsidRPr="00832082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C5274C" w:rsidRDefault="00242BF3" w:rsidP="00C5274C">
      <w:pPr>
        <w:ind w:left="426" w:firstLine="0"/>
        <w:jc w:val="lef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Показатели (</w:t>
      </w:r>
      <w:r w:rsidR="00C01540"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537DE6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proofErr w:type="spellStart"/>
            <w:r w:rsidR="00E07945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ница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630501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2018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года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E07945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E07945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01540" w:rsidRPr="00537DE6" w:rsidRDefault="00C01540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благоустроенной общ</w:t>
            </w:r>
            <w:r w:rsidR="00FC16B5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ественной территорий 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43458" w:rsidRDefault="00443458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E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4C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</w:t>
      </w:r>
      <w:r w:rsidR="00616A6D" w:rsidRPr="00810D7D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</w:t>
      </w:r>
      <w:r w:rsidR="00616A6D"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 уровня эстетической и доступной городской среды;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экологических условий в населенном пункте и совершенствование эстетического облика застройки.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43458" w:rsidRDefault="00616A6D" w:rsidP="00E93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 w:rsidR="00FF41FC">
        <w:rPr>
          <w:rFonts w:ascii="Times New Roman" w:hAnsi="Times New Roman" w:cs="Times New Roman"/>
          <w:sz w:val="28"/>
          <w:szCs w:val="28"/>
        </w:rPr>
        <w:t>2024</w:t>
      </w:r>
      <w:r w:rsidR="0044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434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BD5190">
        <w:rPr>
          <w:rFonts w:ascii="Times New Roman" w:hAnsi="Times New Roman" w:cs="Times New Roman"/>
          <w:sz w:val="28"/>
          <w:szCs w:val="28"/>
        </w:rPr>
        <w:t>стижение целевых индикаторов (К</w:t>
      </w:r>
      <w:proofErr w:type="gramStart"/>
      <w:r w:rsidR="00BD5190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p w:rsidR="00443458" w:rsidRDefault="00443458" w:rsidP="00E546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710"/>
        <w:gridCol w:w="2268"/>
        <w:gridCol w:w="850"/>
        <w:gridCol w:w="1370"/>
        <w:gridCol w:w="1323"/>
        <w:gridCol w:w="775"/>
        <w:gridCol w:w="926"/>
        <w:gridCol w:w="1701"/>
      </w:tblGrid>
      <w:tr w:rsidR="00DF52EC" w:rsidTr="00754104">
        <w:trPr>
          <w:trHeight w:val="615"/>
        </w:trPr>
        <w:tc>
          <w:tcPr>
            <w:tcW w:w="710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Default="006B6581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6B65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50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323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701" w:type="dxa"/>
            <w:gridSpan w:val="2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701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2EC" w:rsidTr="00754104">
        <w:trPr>
          <w:trHeight w:val="660"/>
        </w:trPr>
        <w:tc>
          <w:tcPr>
            <w:tcW w:w="710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926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754104">
        <w:tc>
          <w:tcPr>
            <w:tcW w:w="710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16A6D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50" w:type="dxa"/>
          </w:tcPr>
          <w:p w:rsidR="00810D7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7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754104">
        <w:tc>
          <w:tcPr>
            <w:tcW w:w="71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16A6D" w:rsidRDefault="00BD5190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37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458" w:rsidRDefault="00443458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B85DC7" w:rsidRPr="00C5274C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территорий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оустройства территорий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включаемых в муниципальную программу формирования современной городской среды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44345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Успенского района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B85DC7" w:rsidRPr="006B6581" w:rsidRDefault="00BD5190" w:rsidP="006B6581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B658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6B658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азработка дизайн – проектов отделом архитектуры и градостроительства МО Успенский район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аправление дизайн – проектов для обсуждения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огласование дизайн – проектов 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тверждение дизайн – проектов  общественной комиссией </w:t>
      </w:r>
    </w:p>
    <w:p w:rsidR="00B85DC7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ешение об утверждении оформить в виде протокола заседания комиссии.</w:t>
      </w:r>
    </w:p>
    <w:p w:rsidR="00E53376" w:rsidRDefault="00E53376" w:rsidP="00E53376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Default="00E53376" w:rsidP="00BD5190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реализацией муниципальной про</w:t>
      </w:r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граммы</w:t>
      </w:r>
    </w:p>
    <w:p w:rsidR="00BD5190" w:rsidRDefault="00BD5190" w:rsidP="00E53376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91A" w:rsidRDefault="00E53376" w:rsidP="00E9391A">
      <w:pPr>
        <w:ind w:firstLine="708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комиссию  из представителей органов местного самоуправления, политических партий и движений, общественных органи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заций, иных лиц для организации 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обсуждения, проведения 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ком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F20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E9391A" w:rsidRDefault="00E9391A" w:rsidP="00E9391A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BD5190" w:rsidP="00E9391A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="00443458" w:rsidRPr="00443458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proofErr w:type="gramEnd"/>
    </w:p>
    <w:p w:rsidR="000419EE" w:rsidRPr="00537DE6" w:rsidRDefault="00BD5190" w:rsidP="00FF41FC">
      <w:pPr>
        <w:pStyle w:val="a5"/>
        <w:tabs>
          <w:tab w:val="left" w:pos="721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поселения Успенского района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spellStart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Т.</w:t>
      </w:r>
      <w:r w:rsidR="00A6105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И.Калза</w:t>
      </w:r>
      <w:proofErr w:type="spellEnd"/>
    </w:p>
    <w:sectPr w:rsidR="000419EE" w:rsidRPr="00537DE6" w:rsidSect="00E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1122"/>
    <w:multiLevelType w:val="hybridMultilevel"/>
    <w:tmpl w:val="0FF69624"/>
    <w:lvl w:ilvl="0" w:tplc="0CE4CAB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F358D"/>
    <w:multiLevelType w:val="hybridMultilevel"/>
    <w:tmpl w:val="BFD009D4"/>
    <w:lvl w:ilvl="0" w:tplc="65841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C0E"/>
    <w:multiLevelType w:val="hybridMultilevel"/>
    <w:tmpl w:val="D18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03D4"/>
    <w:multiLevelType w:val="hybridMultilevel"/>
    <w:tmpl w:val="C2C23F84"/>
    <w:lvl w:ilvl="0" w:tplc="3F60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635DF0"/>
    <w:multiLevelType w:val="hybridMultilevel"/>
    <w:tmpl w:val="1CD09F5E"/>
    <w:lvl w:ilvl="0" w:tplc="E1180550">
      <w:start w:val="1"/>
      <w:numFmt w:val="decimal"/>
      <w:lvlText w:val="%1."/>
      <w:lvlJc w:val="left"/>
      <w:pPr>
        <w:ind w:left="1295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1948"/>
    <w:rsid w:val="00022398"/>
    <w:rsid w:val="00023D93"/>
    <w:rsid w:val="00024B7E"/>
    <w:rsid w:val="0002604D"/>
    <w:rsid w:val="00027CB2"/>
    <w:rsid w:val="00027EB6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57D"/>
    <w:rsid w:val="00044769"/>
    <w:rsid w:val="00044C9D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DFE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6194"/>
    <w:rsid w:val="000C6667"/>
    <w:rsid w:val="000D0DA6"/>
    <w:rsid w:val="000D1EC4"/>
    <w:rsid w:val="000D2A06"/>
    <w:rsid w:val="000D39B2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2D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804"/>
    <w:rsid w:val="001B7B89"/>
    <w:rsid w:val="001C08D1"/>
    <w:rsid w:val="001C13EB"/>
    <w:rsid w:val="001C4B51"/>
    <w:rsid w:val="001C62B7"/>
    <w:rsid w:val="001D4350"/>
    <w:rsid w:val="001D4EE3"/>
    <w:rsid w:val="001D5359"/>
    <w:rsid w:val="001D64AE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46D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BF3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2442"/>
    <w:rsid w:val="00262BAD"/>
    <w:rsid w:val="002641CE"/>
    <w:rsid w:val="00264AAF"/>
    <w:rsid w:val="00264E60"/>
    <w:rsid w:val="00265CDC"/>
    <w:rsid w:val="00270372"/>
    <w:rsid w:val="002704D6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5D40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58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3359"/>
    <w:rsid w:val="0048468E"/>
    <w:rsid w:val="004847A3"/>
    <w:rsid w:val="00484ABE"/>
    <w:rsid w:val="00486F9B"/>
    <w:rsid w:val="00490B89"/>
    <w:rsid w:val="00493AC2"/>
    <w:rsid w:val="0049415E"/>
    <w:rsid w:val="00494A88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5AE7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5E1A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F4C"/>
    <w:rsid w:val="00603F4C"/>
    <w:rsid w:val="00605803"/>
    <w:rsid w:val="00605F55"/>
    <w:rsid w:val="00606346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581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4104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12D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5FB0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40194"/>
    <w:rsid w:val="00840421"/>
    <w:rsid w:val="008425E7"/>
    <w:rsid w:val="008427BC"/>
    <w:rsid w:val="00842AB0"/>
    <w:rsid w:val="00843BFE"/>
    <w:rsid w:val="0084449B"/>
    <w:rsid w:val="0084494F"/>
    <w:rsid w:val="00845E8C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0DA2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554F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5EF7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6BA7"/>
    <w:rsid w:val="0093240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6030B"/>
    <w:rsid w:val="00960DE4"/>
    <w:rsid w:val="0096227E"/>
    <w:rsid w:val="00962D2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2AFD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052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4B2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0663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597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3C62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97D8F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190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6B95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125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103B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5184"/>
    <w:rsid w:val="00E0759E"/>
    <w:rsid w:val="00E07719"/>
    <w:rsid w:val="00E07945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3DA"/>
    <w:rsid w:val="00E84411"/>
    <w:rsid w:val="00E84625"/>
    <w:rsid w:val="00E90504"/>
    <w:rsid w:val="00E90907"/>
    <w:rsid w:val="00E918D3"/>
    <w:rsid w:val="00E92AB7"/>
    <w:rsid w:val="00E9374E"/>
    <w:rsid w:val="00E9391A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44C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3641"/>
    <w:rsid w:val="00EF5BEB"/>
    <w:rsid w:val="00EF6A59"/>
    <w:rsid w:val="00EF6E2F"/>
    <w:rsid w:val="00EF744E"/>
    <w:rsid w:val="00F02994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272B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41FC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Кремелин</cp:lastModifiedBy>
  <cp:revision>33</cp:revision>
  <cp:lastPrinted>2019-03-27T13:03:00Z</cp:lastPrinted>
  <dcterms:created xsi:type="dcterms:W3CDTF">2017-07-31T12:50:00Z</dcterms:created>
  <dcterms:modified xsi:type="dcterms:W3CDTF">2019-03-27T13:13:00Z</dcterms:modified>
</cp:coreProperties>
</file>