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695F">
        <w:rPr>
          <w:sz w:val="28"/>
          <w:szCs w:val="28"/>
        </w:rPr>
        <w:t xml:space="preserve">  </w:t>
      </w:r>
      <w:r w:rsidR="00224770">
        <w:rPr>
          <w:sz w:val="28"/>
          <w:szCs w:val="28"/>
        </w:rPr>
        <w:t xml:space="preserve">05 </w:t>
      </w:r>
      <w:r w:rsidR="00FC695F">
        <w:rPr>
          <w:sz w:val="28"/>
          <w:szCs w:val="28"/>
        </w:rPr>
        <w:t xml:space="preserve">февраля </w:t>
      </w:r>
      <w:r w:rsidR="004965D1">
        <w:rPr>
          <w:sz w:val="28"/>
          <w:szCs w:val="28"/>
        </w:rPr>
        <w:t>20</w:t>
      </w:r>
      <w:r w:rsidR="00895411">
        <w:rPr>
          <w:sz w:val="28"/>
          <w:szCs w:val="28"/>
        </w:rPr>
        <w:t>2</w:t>
      </w:r>
      <w:r w:rsidR="004965D1">
        <w:rPr>
          <w:sz w:val="28"/>
          <w:szCs w:val="28"/>
        </w:rPr>
        <w:t>1</w:t>
      </w:r>
      <w:r w:rsidR="00C05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</w:t>
      </w:r>
      <w:r w:rsidR="001C2979">
        <w:rPr>
          <w:sz w:val="28"/>
          <w:szCs w:val="28"/>
        </w:rPr>
        <w:t xml:space="preserve">                        № </w:t>
      </w:r>
      <w:r w:rsidR="00224770">
        <w:rPr>
          <w:sz w:val="28"/>
          <w:szCs w:val="28"/>
        </w:rPr>
        <w:t>9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</w:t>
      </w:r>
      <w:r w:rsidR="001C2979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, расположенному в селе </w:t>
      </w:r>
      <w:proofErr w:type="spellStart"/>
      <w:r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A42715" w:rsidRDefault="00A42715" w:rsidP="001D6BE9">
      <w:pPr>
        <w:rPr>
          <w:sz w:val="28"/>
          <w:szCs w:val="28"/>
        </w:rPr>
      </w:pPr>
    </w:p>
    <w:p w:rsidR="001D6BE9" w:rsidRDefault="001D6BE9" w:rsidP="001D6BE9">
      <w:pPr>
        <w:rPr>
          <w:sz w:val="28"/>
          <w:szCs w:val="28"/>
        </w:rPr>
      </w:pPr>
    </w:p>
    <w:p w:rsidR="00A42715" w:rsidRDefault="00A42715" w:rsidP="00B8177C">
      <w:pPr>
        <w:jc w:val="right"/>
        <w:rPr>
          <w:sz w:val="28"/>
          <w:szCs w:val="28"/>
        </w:rPr>
      </w:pPr>
    </w:p>
    <w:p w:rsidR="00B8177C" w:rsidRDefault="001C2979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224770">
        <w:rPr>
          <w:sz w:val="28"/>
          <w:szCs w:val="28"/>
        </w:rPr>
        <w:t>9</w:t>
      </w:r>
      <w:r w:rsidR="004965D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D6BE9">
        <w:rPr>
          <w:sz w:val="28"/>
          <w:szCs w:val="28"/>
        </w:rPr>
        <w:t xml:space="preserve"> </w:t>
      </w:r>
      <w:r w:rsidR="00224770">
        <w:rPr>
          <w:sz w:val="28"/>
          <w:szCs w:val="28"/>
        </w:rPr>
        <w:t>05.02</w:t>
      </w:r>
      <w:r w:rsidR="004965D1">
        <w:rPr>
          <w:sz w:val="28"/>
          <w:szCs w:val="28"/>
        </w:rPr>
        <w:t>.2021</w:t>
      </w:r>
      <w:r w:rsidR="00B8177C"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7A7188">
      <w:pPr>
        <w:rPr>
          <w:sz w:val="28"/>
          <w:szCs w:val="28"/>
        </w:rPr>
      </w:pPr>
    </w:p>
    <w:tbl>
      <w:tblPr>
        <w:tblStyle w:val="a6"/>
        <w:tblW w:w="7104" w:type="dxa"/>
        <w:tblInd w:w="659" w:type="dxa"/>
        <w:tblLayout w:type="fixed"/>
        <w:tblLook w:val="04A0"/>
      </w:tblPr>
      <w:tblGrid>
        <w:gridCol w:w="3560"/>
        <w:gridCol w:w="3544"/>
      </w:tblGrid>
      <w:tr w:rsidR="004965D1" w:rsidRPr="007A7188" w:rsidTr="004965D1">
        <w:tc>
          <w:tcPr>
            <w:tcW w:w="3560" w:type="dxa"/>
          </w:tcPr>
          <w:p w:rsidR="004965D1" w:rsidRPr="007A7188" w:rsidRDefault="004965D1" w:rsidP="004965D1">
            <w:pPr>
              <w:jc w:val="center"/>
              <w:rPr>
                <w:szCs w:val="24"/>
              </w:rPr>
            </w:pPr>
            <w:r w:rsidRPr="007A7188">
              <w:rPr>
                <w:szCs w:val="24"/>
              </w:rPr>
              <w:t xml:space="preserve">Кадастровый </w:t>
            </w:r>
            <w:r>
              <w:rPr>
                <w:szCs w:val="24"/>
              </w:rPr>
              <w:t xml:space="preserve">квартал </w:t>
            </w:r>
            <w:r w:rsidRPr="007A7188">
              <w:rPr>
                <w:szCs w:val="24"/>
              </w:rPr>
              <w:t>земельного участка</w:t>
            </w:r>
          </w:p>
        </w:tc>
        <w:tc>
          <w:tcPr>
            <w:tcW w:w="3544" w:type="dxa"/>
          </w:tcPr>
          <w:p w:rsidR="004965D1" w:rsidRPr="007A7188" w:rsidRDefault="004965D1" w:rsidP="004965D1">
            <w:pPr>
              <w:jc w:val="center"/>
              <w:rPr>
                <w:szCs w:val="24"/>
              </w:rPr>
            </w:pPr>
            <w:r w:rsidRPr="007A7188">
              <w:rPr>
                <w:szCs w:val="24"/>
              </w:rPr>
              <w:t>Присвоенный адрес</w:t>
            </w:r>
          </w:p>
        </w:tc>
      </w:tr>
      <w:tr w:rsidR="004965D1" w:rsidRPr="007A7188" w:rsidTr="004965D1">
        <w:tc>
          <w:tcPr>
            <w:tcW w:w="3560" w:type="dxa"/>
          </w:tcPr>
          <w:p w:rsidR="004965D1" w:rsidRPr="007A7188" w:rsidRDefault="004965D1" w:rsidP="004965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23:34:070200</w:t>
            </w:r>
            <w:r w:rsidR="00FC695F">
              <w:rPr>
                <w:szCs w:val="24"/>
              </w:rPr>
              <w:t>2:ЗУ 1</w:t>
            </w:r>
          </w:p>
        </w:tc>
        <w:tc>
          <w:tcPr>
            <w:tcW w:w="3544" w:type="dxa"/>
          </w:tcPr>
          <w:p w:rsidR="004965D1" w:rsidRPr="007A7188" w:rsidRDefault="004965D1" w:rsidP="004965D1">
            <w:pPr>
              <w:jc w:val="center"/>
              <w:rPr>
                <w:szCs w:val="24"/>
              </w:rPr>
            </w:pPr>
            <w:proofErr w:type="spellStart"/>
            <w:r w:rsidRPr="007A7188">
              <w:rPr>
                <w:szCs w:val="24"/>
              </w:rPr>
              <w:t>с</w:t>
            </w:r>
            <w:proofErr w:type="gramStart"/>
            <w:r w:rsidRPr="007A7188">
              <w:rPr>
                <w:szCs w:val="24"/>
              </w:rPr>
              <w:t>.Т</w:t>
            </w:r>
            <w:proofErr w:type="gramEnd"/>
            <w:r w:rsidRPr="007A7188">
              <w:rPr>
                <w:szCs w:val="24"/>
              </w:rPr>
              <w:t>рехсельское</w:t>
            </w:r>
            <w:proofErr w:type="spellEnd"/>
          </w:p>
          <w:p w:rsidR="004965D1" w:rsidRPr="007A7188" w:rsidRDefault="004965D1" w:rsidP="004965D1">
            <w:pPr>
              <w:jc w:val="center"/>
              <w:rPr>
                <w:szCs w:val="24"/>
              </w:rPr>
            </w:pPr>
            <w:r w:rsidRPr="007A7188">
              <w:rPr>
                <w:szCs w:val="24"/>
              </w:rPr>
              <w:t>ул</w:t>
            </w:r>
            <w:proofErr w:type="gramStart"/>
            <w:r w:rsidRPr="007A7188">
              <w:rPr>
                <w:szCs w:val="24"/>
              </w:rPr>
              <w:t>.</w:t>
            </w:r>
            <w:r w:rsidR="00FC695F">
              <w:rPr>
                <w:szCs w:val="24"/>
              </w:rPr>
              <w:t>М</w:t>
            </w:r>
            <w:proofErr w:type="gramEnd"/>
            <w:r w:rsidR="00FC695F">
              <w:rPr>
                <w:szCs w:val="24"/>
              </w:rPr>
              <w:t>ира,137</w:t>
            </w:r>
            <w:r>
              <w:rPr>
                <w:szCs w:val="24"/>
              </w:rPr>
              <w:t xml:space="preserve"> А</w:t>
            </w:r>
          </w:p>
          <w:p w:rsidR="004965D1" w:rsidRPr="007A7188" w:rsidRDefault="004965D1" w:rsidP="004965D1">
            <w:pPr>
              <w:jc w:val="center"/>
              <w:rPr>
                <w:szCs w:val="24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sectPr w:rsidR="002D457C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22D95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75A0B"/>
    <w:rsid w:val="000B7B40"/>
    <w:rsid w:val="0010629C"/>
    <w:rsid w:val="001B515A"/>
    <w:rsid w:val="001C2979"/>
    <w:rsid w:val="001D6BE9"/>
    <w:rsid w:val="00216B5E"/>
    <w:rsid w:val="00224770"/>
    <w:rsid w:val="00274AB1"/>
    <w:rsid w:val="002D457C"/>
    <w:rsid w:val="002D6590"/>
    <w:rsid w:val="002E6A14"/>
    <w:rsid w:val="00317154"/>
    <w:rsid w:val="00330A04"/>
    <w:rsid w:val="00354A3A"/>
    <w:rsid w:val="004965D1"/>
    <w:rsid w:val="004B4E2C"/>
    <w:rsid w:val="005802E1"/>
    <w:rsid w:val="00582390"/>
    <w:rsid w:val="00633374"/>
    <w:rsid w:val="00664F51"/>
    <w:rsid w:val="00692A80"/>
    <w:rsid w:val="00783AE1"/>
    <w:rsid w:val="007A7188"/>
    <w:rsid w:val="008177B7"/>
    <w:rsid w:val="008847A8"/>
    <w:rsid w:val="00895411"/>
    <w:rsid w:val="008C2098"/>
    <w:rsid w:val="0093527F"/>
    <w:rsid w:val="00A42715"/>
    <w:rsid w:val="00A97F49"/>
    <w:rsid w:val="00B05080"/>
    <w:rsid w:val="00B8177C"/>
    <w:rsid w:val="00C05382"/>
    <w:rsid w:val="00CA0EB1"/>
    <w:rsid w:val="00D03280"/>
    <w:rsid w:val="00E35301"/>
    <w:rsid w:val="00EB1BC6"/>
    <w:rsid w:val="00F671EA"/>
    <w:rsid w:val="00F803DE"/>
    <w:rsid w:val="00FC4B49"/>
    <w:rsid w:val="00FC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31</cp:revision>
  <cp:lastPrinted>2021-02-08T07:46:00Z</cp:lastPrinted>
  <dcterms:created xsi:type="dcterms:W3CDTF">2017-01-25T07:54:00Z</dcterms:created>
  <dcterms:modified xsi:type="dcterms:W3CDTF">2021-02-08T07:46:00Z</dcterms:modified>
</cp:coreProperties>
</file>